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05" w:rsidRDefault="00110FCA" w:rsidP="00110FCA">
      <w:pPr>
        <w:pStyle w:val="NoSpacing"/>
        <w:rPr>
          <w:sz w:val="24"/>
          <w:szCs w:val="24"/>
        </w:rPr>
      </w:pPr>
      <w:r>
        <w:rPr>
          <w:sz w:val="24"/>
          <w:szCs w:val="24"/>
        </w:rPr>
        <w:t>Minutes of Board Meeting…………………………………………………………………………………..April 15, 2019</w:t>
      </w:r>
    </w:p>
    <w:p w:rsidR="00110FCA" w:rsidRDefault="00110FCA" w:rsidP="00110FCA">
      <w:pPr>
        <w:pStyle w:val="NoSpacing"/>
        <w:rPr>
          <w:sz w:val="24"/>
          <w:szCs w:val="24"/>
        </w:rPr>
      </w:pPr>
    </w:p>
    <w:p w:rsidR="00110FCA" w:rsidRDefault="00110FCA" w:rsidP="00110FCA">
      <w:pPr>
        <w:pStyle w:val="NoSpacing"/>
        <w:rPr>
          <w:sz w:val="24"/>
          <w:szCs w:val="24"/>
        </w:rPr>
      </w:pPr>
      <w:r>
        <w:rPr>
          <w:sz w:val="24"/>
          <w:szCs w:val="24"/>
        </w:rPr>
        <w:t>Attending:  Howard Wilkison, Sue Fortman, Sharon Phillips, Bryan Robbins, Linda Ricke, Tom Ogden, Denise Manus, Victor Dance, Robert Barker and Teresa Kovacich.</w:t>
      </w:r>
    </w:p>
    <w:p w:rsidR="00110FCA" w:rsidRDefault="00110FCA" w:rsidP="00110FCA">
      <w:pPr>
        <w:pStyle w:val="NoSpacing"/>
        <w:rPr>
          <w:sz w:val="24"/>
          <w:szCs w:val="24"/>
        </w:rPr>
      </w:pPr>
    </w:p>
    <w:p w:rsidR="00110FCA" w:rsidRDefault="00110FCA" w:rsidP="00110FCA">
      <w:pPr>
        <w:pStyle w:val="NoSpacing"/>
        <w:rPr>
          <w:sz w:val="24"/>
          <w:szCs w:val="24"/>
        </w:rPr>
      </w:pPr>
      <w:r>
        <w:rPr>
          <w:sz w:val="24"/>
          <w:szCs w:val="24"/>
        </w:rPr>
        <w:t>Minutes were read and approved on a motion made by Victor Dance and seconded by Tom Ogden.</w:t>
      </w:r>
    </w:p>
    <w:p w:rsidR="00110FCA" w:rsidRDefault="00110FCA" w:rsidP="00110FCA">
      <w:pPr>
        <w:pStyle w:val="NoSpacing"/>
        <w:rPr>
          <w:sz w:val="24"/>
          <w:szCs w:val="24"/>
        </w:rPr>
      </w:pPr>
    </w:p>
    <w:p w:rsidR="00110FCA" w:rsidRDefault="00110FCA" w:rsidP="00110FCA">
      <w:pPr>
        <w:pStyle w:val="NoSpacing"/>
        <w:rPr>
          <w:sz w:val="24"/>
          <w:szCs w:val="24"/>
        </w:rPr>
      </w:pPr>
      <w:r>
        <w:rPr>
          <w:sz w:val="24"/>
          <w:szCs w:val="24"/>
        </w:rPr>
        <w:t>Claims were discussed and approved on a motion made by Sue Fortman and seconded by Denise Manus.</w:t>
      </w:r>
    </w:p>
    <w:p w:rsidR="00110FCA" w:rsidRDefault="00110FCA" w:rsidP="00110FCA">
      <w:pPr>
        <w:pStyle w:val="NoSpacing"/>
        <w:rPr>
          <w:sz w:val="24"/>
          <w:szCs w:val="24"/>
        </w:rPr>
      </w:pPr>
    </w:p>
    <w:p w:rsidR="00110FCA" w:rsidRDefault="00110FCA" w:rsidP="00110FCA">
      <w:pPr>
        <w:pStyle w:val="NoSpacing"/>
        <w:rPr>
          <w:sz w:val="24"/>
          <w:szCs w:val="24"/>
        </w:rPr>
      </w:pPr>
      <w:r>
        <w:rPr>
          <w:sz w:val="24"/>
          <w:szCs w:val="24"/>
        </w:rPr>
        <w:t>New Business:</w:t>
      </w:r>
    </w:p>
    <w:p w:rsidR="00110FCA" w:rsidRDefault="00110FCA" w:rsidP="00110FCA">
      <w:pPr>
        <w:pStyle w:val="NoSpacing"/>
        <w:rPr>
          <w:sz w:val="24"/>
          <w:szCs w:val="24"/>
        </w:rPr>
      </w:pPr>
    </w:p>
    <w:p w:rsidR="00110FCA" w:rsidRDefault="00110FCA" w:rsidP="00110FCA">
      <w:pPr>
        <w:pStyle w:val="NoSpacing"/>
        <w:rPr>
          <w:sz w:val="24"/>
          <w:szCs w:val="24"/>
        </w:rPr>
      </w:pPr>
      <w:r>
        <w:rPr>
          <w:sz w:val="24"/>
          <w:szCs w:val="24"/>
        </w:rPr>
        <w:t>The Decatur County Commissioners approved an easement for the new service for the amphitheater at Rebekah Park.  The easement still needs to be signed by Arbor Grove Village.  The new lines will serve not only the amphitheater but will also supply future needs for the area.</w:t>
      </w:r>
    </w:p>
    <w:p w:rsidR="00110FCA" w:rsidRDefault="00110FCA" w:rsidP="00110FCA">
      <w:pPr>
        <w:pStyle w:val="NoSpacing"/>
        <w:rPr>
          <w:sz w:val="24"/>
          <w:szCs w:val="24"/>
        </w:rPr>
      </w:pPr>
    </w:p>
    <w:p w:rsidR="008F4F66" w:rsidRDefault="00110FCA" w:rsidP="00110FCA">
      <w:pPr>
        <w:pStyle w:val="NoSpacing"/>
        <w:rPr>
          <w:sz w:val="24"/>
          <w:szCs w:val="24"/>
        </w:rPr>
      </w:pPr>
      <w:r>
        <w:rPr>
          <w:sz w:val="24"/>
          <w:szCs w:val="24"/>
        </w:rPr>
        <w:t>An ADA sidewalk and a 16’ X 20’shelter house is planned for Washington Park.  We will need to go the County Council for funding for the Commissioners to pay for the project.</w:t>
      </w:r>
      <w:r w:rsidR="008F4F66">
        <w:rPr>
          <w:sz w:val="24"/>
          <w:szCs w:val="24"/>
        </w:rPr>
        <w:t xml:space="preserve">  Bob met with Sheriff Durant and Rick Nobbe to discuss the placement of the new playground.  Bob also talked with Bill Blasdel of Blasdel Enterprises to make him aware that the playground was being installed.  We will mow the playground area.  Bob told Sheriff Durant that we would mow their portion of the area for $150.00/cutting.  We are going to start mowing it for now but they are seeking bids for future mowing.</w:t>
      </w:r>
    </w:p>
    <w:p w:rsidR="008F4F66" w:rsidRDefault="008F4F66" w:rsidP="00110FCA">
      <w:pPr>
        <w:pStyle w:val="NoSpacing"/>
        <w:rPr>
          <w:sz w:val="24"/>
          <w:szCs w:val="24"/>
        </w:rPr>
      </w:pPr>
    </w:p>
    <w:p w:rsidR="008F4F66" w:rsidRDefault="008F4F66" w:rsidP="00110FCA">
      <w:pPr>
        <w:pStyle w:val="NoSpacing"/>
        <w:rPr>
          <w:sz w:val="24"/>
          <w:szCs w:val="24"/>
        </w:rPr>
      </w:pPr>
      <w:r>
        <w:rPr>
          <w:sz w:val="24"/>
          <w:szCs w:val="24"/>
        </w:rPr>
        <w:t>Superintendent’s Report:</w:t>
      </w:r>
    </w:p>
    <w:p w:rsidR="008F4F66" w:rsidRDefault="008F4F66" w:rsidP="00110FCA">
      <w:pPr>
        <w:pStyle w:val="NoSpacing"/>
        <w:rPr>
          <w:sz w:val="24"/>
          <w:szCs w:val="24"/>
        </w:rPr>
      </w:pPr>
    </w:p>
    <w:p w:rsidR="008F4F66" w:rsidRDefault="008F4F66" w:rsidP="00110FCA">
      <w:pPr>
        <w:pStyle w:val="NoSpacing"/>
        <w:rPr>
          <w:sz w:val="24"/>
          <w:szCs w:val="24"/>
        </w:rPr>
      </w:pPr>
      <w:r>
        <w:rPr>
          <w:sz w:val="24"/>
          <w:szCs w:val="24"/>
        </w:rPr>
        <w:t>We are waiting on Double E Roofing to submit bids for the roofing repairs at Rebekah Park.</w:t>
      </w:r>
      <w:r w:rsidR="00341683">
        <w:rPr>
          <w:sz w:val="24"/>
          <w:szCs w:val="24"/>
        </w:rPr>
        <w:t xml:space="preserve">  The repairs will be paid for with insurance money.</w:t>
      </w:r>
    </w:p>
    <w:p w:rsidR="008F4F66" w:rsidRDefault="008F4F66" w:rsidP="00110FCA">
      <w:pPr>
        <w:pStyle w:val="NoSpacing"/>
        <w:rPr>
          <w:sz w:val="24"/>
          <w:szCs w:val="24"/>
        </w:rPr>
      </w:pPr>
    </w:p>
    <w:p w:rsidR="008F4F66" w:rsidRDefault="008F4F66" w:rsidP="00110FCA">
      <w:pPr>
        <w:pStyle w:val="NoSpacing"/>
        <w:rPr>
          <w:sz w:val="24"/>
          <w:szCs w:val="24"/>
        </w:rPr>
      </w:pPr>
      <w:r>
        <w:rPr>
          <w:sz w:val="24"/>
          <w:szCs w:val="24"/>
        </w:rPr>
        <w:t>Two benches and a table have been purchased for the Splash Pad.  They will be surface mounted.  The seats and table tops will be read and the frames will be tan.</w:t>
      </w:r>
    </w:p>
    <w:p w:rsidR="008F4F66" w:rsidRDefault="008F4F66" w:rsidP="00110FCA">
      <w:pPr>
        <w:pStyle w:val="NoSpacing"/>
        <w:rPr>
          <w:sz w:val="24"/>
          <w:szCs w:val="24"/>
        </w:rPr>
      </w:pPr>
    </w:p>
    <w:p w:rsidR="001E36D0" w:rsidRDefault="008F4F66" w:rsidP="00110FCA">
      <w:pPr>
        <w:pStyle w:val="NoSpacing"/>
        <w:rPr>
          <w:sz w:val="24"/>
          <w:szCs w:val="24"/>
        </w:rPr>
      </w:pPr>
      <w:r>
        <w:rPr>
          <w:sz w:val="24"/>
          <w:szCs w:val="24"/>
        </w:rPr>
        <w:t>The maintenance staff has installed the first section of the safety sports</w:t>
      </w:r>
      <w:r w:rsidR="001E36D0">
        <w:rPr>
          <w:sz w:val="24"/>
          <w:szCs w:val="24"/>
        </w:rPr>
        <w:t xml:space="preserve"> netting at the sports complex.  The remaining sections have arrived and will be installed as weather and time permit.</w:t>
      </w:r>
    </w:p>
    <w:p w:rsidR="001E36D0" w:rsidRDefault="001E36D0" w:rsidP="00110FCA">
      <w:pPr>
        <w:pStyle w:val="NoSpacing"/>
        <w:rPr>
          <w:sz w:val="24"/>
          <w:szCs w:val="24"/>
        </w:rPr>
      </w:pPr>
    </w:p>
    <w:p w:rsidR="001E36D0" w:rsidRDefault="001E36D0" w:rsidP="00110FCA">
      <w:pPr>
        <w:pStyle w:val="NoSpacing"/>
        <w:rPr>
          <w:sz w:val="24"/>
          <w:szCs w:val="24"/>
        </w:rPr>
      </w:pPr>
      <w:r>
        <w:rPr>
          <w:sz w:val="24"/>
          <w:szCs w:val="24"/>
        </w:rPr>
        <w:t xml:space="preserve">The installation of the Splash Pad at Rebekah Park began today.  </w:t>
      </w:r>
    </w:p>
    <w:p w:rsidR="001E36D0" w:rsidRDefault="001E36D0" w:rsidP="00110FCA">
      <w:pPr>
        <w:pStyle w:val="NoSpacing"/>
        <w:rPr>
          <w:sz w:val="24"/>
          <w:szCs w:val="24"/>
        </w:rPr>
      </w:pPr>
    </w:p>
    <w:p w:rsidR="001E36D0" w:rsidRDefault="001E36D0" w:rsidP="00110FCA">
      <w:pPr>
        <w:pStyle w:val="NoSpacing"/>
        <w:rPr>
          <w:sz w:val="24"/>
          <w:szCs w:val="24"/>
        </w:rPr>
      </w:pPr>
      <w:r>
        <w:rPr>
          <w:sz w:val="24"/>
          <w:szCs w:val="24"/>
        </w:rPr>
        <w:t>Sara Herbert is returning to direct our swimming lessons this summer.</w:t>
      </w:r>
    </w:p>
    <w:p w:rsidR="001E36D0" w:rsidRDefault="001E36D0" w:rsidP="00110FCA">
      <w:pPr>
        <w:pStyle w:val="NoSpacing"/>
        <w:rPr>
          <w:sz w:val="24"/>
          <w:szCs w:val="24"/>
        </w:rPr>
      </w:pPr>
    </w:p>
    <w:p w:rsidR="00341683" w:rsidRDefault="001E36D0" w:rsidP="00110FCA">
      <w:pPr>
        <w:pStyle w:val="NoSpacing"/>
        <w:rPr>
          <w:sz w:val="24"/>
          <w:szCs w:val="24"/>
        </w:rPr>
      </w:pPr>
      <w:r>
        <w:rPr>
          <w:sz w:val="24"/>
          <w:szCs w:val="24"/>
        </w:rPr>
        <w:t xml:space="preserve">Heather Helmbrecht and Gary Bailey will be </w:t>
      </w:r>
      <w:r w:rsidR="00341683">
        <w:rPr>
          <w:sz w:val="24"/>
          <w:szCs w:val="24"/>
        </w:rPr>
        <w:t>co-managing the pool this summer.</w:t>
      </w:r>
    </w:p>
    <w:p w:rsidR="00341683" w:rsidRDefault="00341683" w:rsidP="00110FCA">
      <w:pPr>
        <w:pStyle w:val="NoSpacing"/>
        <w:rPr>
          <w:sz w:val="24"/>
          <w:szCs w:val="24"/>
        </w:rPr>
      </w:pPr>
    </w:p>
    <w:p w:rsidR="00341683" w:rsidRDefault="00341683" w:rsidP="00110FCA">
      <w:pPr>
        <w:pStyle w:val="NoSpacing"/>
        <w:rPr>
          <w:sz w:val="24"/>
          <w:szCs w:val="24"/>
        </w:rPr>
      </w:pPr>
      <w:r>
        <w:rPr>
          <w:sz w:val="24"/>
          <w:szCs w:val="24"/>
        </w:rPr>
        <w:lastRenderedPageBreak/>
        <w:t xml:space="preserve">Vietta McKenzie and Mandy Lohrum have been working to help us start a Park Foundation.  They are participants in a leadership course, Lead2.109.  The Foundation would allow us to manage our own funds for future development of the Parks </w:t>
      </w:r>
      <w:r w:rsidR="00A82108">
        <w:rPr>
          <w:sz w:val="24"/>
          <w:szCs w:val="24"/>
        </w:rPr>
        <w:t>Department</w:t>
      </w:r>
      <w:r>
        <w:rPr>
          <w:sz w:val="24"/>
          <w:szCs w:val="24"/>
        </w:rPr>
        <w:t>.  It would be necessary to appoint an advisory board to oversee the Foundation.</w:t>
      </w:r>
    </w:p>
    <w:p w:rsidR="00341683" w:rsidRDefault="00341683" w:rsidP="00110FCA">
      <w:pPr>
        <w:pStyle w:val="NoSpacing"/>
        <w:rPr>
          <w:sz w:val="24"/>
          <w:szCs w:val="24"/>
        </w:rPr>
      </w:pPr>
    </w:p>
    <w:p w:rsidR="00341683" w:rsidRDefault="00341683" w:rsidP="00110FCA">
      <w:pPr>
        <w:pStyle w:val="NoSpacing"/>
        <w:rPr>
          <w:sz w:val="24"/>
          <w:szCs w:val="24"/>
        </w:rPr>
      </w:pPr>
      <w:r>
        <w:rPr>
          <w:sz w:val="24"/>
          <w:szCs w:val="24"/>
        </w:rPr>
        <w:t xml:space="preserve">The gym window project will begin next week.  They are waiting on the awning windows to come.  </w:t>
      </w:r>
    </w:p>
    <w:p w:rsidR="00341683" w:rsidRDefault="00341683" w:rsidP="00110FCA">
      <w:pPr>
        <w:pStyle w:val="NoSpacing"/>
        <w:rPr>
          <w:sz w:val="24"/>
          <w:szCs w:val="24"/>
        </w:rPr>
      </w:pPr>
    </w:p>
    <w:p w:rsidR="00341683" w:rsidRDefault="00341683" w:rsidP="00110FCA">
      <w:pPr>
        <w:pStyle w:val="NoSpacing"/>
        <w:rPr>
          <w:sz w:val="24"/>
          <w:szCs w:val="24"/>
        </w:rPr>
      </w:pPr>
      <w:r>
        <w:rPr>
          <w:sz w:val="24"/>
          <w:szCs w:val="24"/>
        </w:rPr>
        <w:t>Aquatic Control will be providing our County Park lake treatment again this summer.  We did not treat it last year because the water level was too low.</w:t>
      </w:r>
    </w:p>
    <w:p w:rsidR="00341683" w:rsidRDefault="00341683" w:rsidP="00110FCA">
      <w:pPr>
        <w:pStyle w:val="NoSpacing"/>
        <w:rPr>
          <w:sz w:val="24"/>
          <w:szCs w:val="24"/>
        </w:rPr>
      </w:pPr>
    </w:p>
    <w:p w:rsidR="00341683" w:rsidRDefault="00341683" w:rsidP="00110FCA">
      <w:pPr>
        <w:pStyle w:val="NoSpacing"/>
        <w:rPr>
          <w:sz w:val="24"/>
          <w:szCs w:val="24"/>
        </w:rPr>
      </w:pPr>
      <w:r>
        <w:rPr>
          <w:sz w:val="24"/>
          <w:szCs w:val="24"/>
        </w:rPr>
        <w:t>The park sign at North Park has been updated with new graphics.</w:t>
      </w:r>
    </w:p>
    <w:p w:rsidR="00341683" w:rsidRDefault="00341683" w:rsidP="00110FCA">
      <w:pPr>
        <w:pStyle w:val="NoSpacing"/>
        <w:rPr>
          <w:sz w:val="24"/>
          <w:szCs w:val="24"/>
        </w:rPr>
      </w:pPr>
    </w:p>
    <w:p w:rsidR="00341683" w:rsidRDefault="00341683" w:rsidP="00110FCA">
      <w:pPr>
        <w:pStyle w:val="NoSpacing"/>
        <w:rPr>
          <w:sz w:val="24"/>
          <w:szCs w:val="24"/>
        </w:rPr>
      </w:pPr>
      <w:r>
        <w:rPr>
          <w:sz w:val="24"/>
          <w:szCs w:val="24"/>
        </w:rPr>
        <w:t>Park playground inspections are being completed in April.</w:t>
      </w:r>
    </w:p>
    <w:p w:rsidR="00341683" w:rsidRDefault="00341683" w:rsidP="00110FCA">
      <w:pPr>
        <w:pStyle w:val="NoSpacing"/>
        <w:rPr>
          <w:sz w:val="24"/>
          <w:szCs w:val="24"/>
        </w:rPr>
      </w:pPr>
    </w:p>
    <w:p w:rsidR="00341683" w:rsidRDefault="00341683" w:rsidP="00110FCA">
      <w:pPr>
        <w:pStyle w:val="NoSpacing"/>
        <w:rPr>
          <w:sz w:val="24"/>
          <w:szCs w:val="24"/>
        </w:rPr>
      </w:pPr>
      <w:r>
        <w:rPr>
          <w:sz w:val="24"/>
          <w:szCs w:val="24"/>
        </w:rPr>
        <w:t xml:space="preserve">The first tournament of the year at the sports complex was held this past weekend.  There were 8 teams participating.  </w:t>
      </w:r>
    </w:p>
    <w:p w:rsidR="00341683" w:rsidRDefault="00341683" w:rsidP="00110FCA">
      <w:pPr>
        <w:pStyle w:val="NoSpacing"/>
        <w:rPr>
          <w:sz w:val="24"/>
          <w:szCs w:val="24"/>
        </w:rPr>
      </w:pPr>
    </w:p>
    <w:p w:rsidR="00341683" w:rsidRDefault="00341683" w:rsidP="00110FCA">
      <w:pPr>
        <w:pStyle w:val="NoSpacing"/>
        <w:rPr>
          <w:sz w:val="24"/>
          <w:szCs w:val="24"/>
        </w:rPr>
      </w:pPr>
      <w:r>
        <w:rPr>
          <w:sz w:val="24"/>
          <w:szCs w:val="24"/>
        </w:rPr>
        <w:t>The new playground equipment for Washington Park has been delivered.  It is being stored in the Sheriff’s garage.</w:t>
      </w:r>
    </w:p>
    <w:p w:rsidR="00341683" w:rsidRDefault="00341683" w:rsidP="00110FCA">
      <w:pPr>
        <w:pStyle w:val="NoSpacing"/>
        <w:rPr>
          <w:sz w:val="24"/>
          <w:szCs w:val="24"/>
        </w:rPr>
      </w:pPr>
    </w:p>
    <w:p w:rsidR="00341683" w:rsidRDefault="00A82108" w:rsidP="00110FCA">
      <w:pPr>
        <w:pStyle w:val="NoSpacing"/>
        <w:rPr>
          <w:sz w:val="24"/>
          <w:szCs w:val="24"/>
        </w:rPr>
      </w:pPr>
      <w:r>
        <w:rPr>
          <w:sz w:val="24"/>
          <w:szCs w:val="24"/>
        </w:rPr>
        <w:t>Special thanks to Greensburg Youth Baseball and the Decatur County Girls Softball Association for their donations of $2,500.00 each to be used toward the safety netting project.</w:t>
      </w:r>
    </w:p>
    <w:p w:rsidR="00A82108" w:rsidRDefault="00A82108" w:rsidP="00110FCA">
      <w:pPr>
        <w:pStyle w:val="NoSpacing"/>
        <w:rPr>
          <w:sz w:val="24"/>
          <w:szCs w:val="24"/>
        </w:rPr>
      </w:pPr>
    </w:p>
    <w:p w:rsidR="00A82108" w:rsidRDefault="00A82108" w:rsidP="00110FCA">
      <w:pPr>
        <w:pStyle w:val="NoSpacing"/>
        <w:rPr>
          <w:sz w:val="24"/>
          <w:szCs w:val="24"/>
        </w:rPr>
      </w:pPr>
      <w:r>
        <w:rPr>
          <w:sz w:val="24"/>
          <w:szCs w:val="24"/>
        </w:rPr>
        <w:t>With no further business to discuss, Tom Ogden made a motion to adjourn.  Victor Dance seconded the motion.</w:t>
      </w:r>
      <w:bookmarkStart w:id="0" w:name="_GoBack"/>
      <w:bookmarkEnd w:id="0"/>
    </w:p>
    <w:p w:rsidR="00110FCA" w:rsidRDefault="00110FCA" w:rsidP="00110FCA">
      <w:pPr>
        <w:pStyle w:val="NoSpacing"/>
        <w:rPr>
          <w:sz w:val="24"/>
          <w:szCs w:val="24"/>
        </w:rPr>
      </w:pPr>
      <w:r>
        <w:rPr>
          <w:sz w:val="24"/>
          <w:szCs w:val="24"/>
        </w:rPr>
        <w:t xml:space="preserve"> </w:t>
      </w:r>
    </w:p>
    <w:p w:rsidR="00110FCA" w:rsidRDefault="00110FCA" w:rsidP="00110FCA">
      <w:pPr>
        <w:pStyle w:val="NoSpacing"/>
        <w:rPr>
          <w:sz w:val="24"/>
          <w:szCs w:val="24"/>
        </w:rPr>
      </w:pPr>
    </w:p>
    <w:p w:rsidR="00110FCA" w:rsidRPr="00110FCA" w:rsidRDefault="00110FCA" w:rsidP="00110FCA">
      <w:pPr>
        <w:pStyle w:val="NoSpacing"/>
        <w:rPr>
          <w:sz w:val="24"/>
          <w:szCs w:val="24"/>
        </w:rPr>
      </w:pPr>
    </w:p>
    <w:sectPr w:rsidR="00110FCA" w:rsidRPr="00110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CA"/>
    <w:rsid w:val="00110FCA"/>
    <w:rsid w:val="001E36D0"/>
    <w:rsid w:val="00341683"/>
    <w:rsid w:val="00896005"/>
    <w:rsid w:val="008F4F66"/>
    <w:rsid w:val="00A8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2718-93C2-4001-92A0-FB7F4C17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FCA"/>
    <w:pPr>
      <w:spacing w:after="0" w:line="240" w:lineRule="auto"/>
    </w:pPr>
  </w:style>
  <w:style w:type="paragraph" w:styleId="BalloonText">
    <w:name w:val="Balloon Text"/>
    <w:basedOn w:val="Normal"/>
    <w:link w:val="BalloonTextChar"/>
    <w:uiPriority w:val="99"/>
    <w:semiHidden/>
    <w:unhideWhenUsed/>
    <w:rsid w:val="00A8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2019-05-20T17:53:00Z</cp:lastPrinted>
  <dcterms:created xsi:type="dcterms:W3CDTF">2019-05-20T17:11:00Z</dcterms:created>
  <dcterms:modified xsi:type="dcterms:W3CDTF">2019-05-20T17:55:00Z</dcterms:modified>
</cp:coreProperties>
</file>