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6A0" w:rsidRDefault="00AB1AA9" w:rsidP="00AB1AA9">
      <w:pPr>
        <w:pStyle w:val="NoSpacing"/>
        <w:rPr>
          <w:b/>
          <w:sz w:val="28"/>
          <w:szCs w:val="28"/>
        </w:rPr>
      </w:pPr>
      <w:r>
        <w:rPr>
          <w:b/>
          <w:sz w:val="28"/>
          <w:szCs w:val="28"/>
        </w:rPr>
        <w:t>Minutes of Board Meeting……………………………………………………..</w:t>
      </w:r>
      <w:r w:rsidR="008D297B">
        <w:rPr>
          <w:b/>
          <w:sz w:val="28"/>
          <w:szCs w:val="28"/>
        </w:rPr>
        <w:t>March 18</w:t>
      </w:r>
      <w:bookmarkStart w:id="0" w:name="_GoBack"/>
      <w:bookmarkEnd w:id="0"/>
      <w:r>
        <w:rPr>
          <w:b/>
          <w:sz w:val="28"/>
          <w:szCs w:val="28"/>
        </w:rPr>
        <w:t>, 2019</w:t>
      </w:r>
    </w:p>
    <w:p w:rsidR="00AB1AA9" w:rsidRDefault="00AB1AA9" w:rsidP="00AB1AA9">
      <w:pPr>
        <w:pStyle w:val="NoSpacing"/>
        <w:rPr>
          <w:b/>
          <w:sz w:val="28"/>
          <w:szCs w:val="28"/>
        </w:rPr>
      </w:pPr>
    </w:p>
    <w:p w:rsidR="00AB1AA9" w:rsidRDefault="00AB1AA9" w:rsidP="00AB1AA9">
      <w:pPr>
        <w:pStyle w:val="NoSpacing"/>
        <w:rPr>
          <w:sz w:val="24"/>
          <w:szCs w:val="24"/>
        </w:rPr>
      </w:pPr>
      <w:r>
        <w:rPr>
          <w:sz w:val="24"/>
          <w:szCs w:val="24"/>
        </w:rPr>
        <w:t>Attending:  Howard Wilkison, Sue Fortman, Sharon Phillips, Dave Smith, Linda Ricke, Russell Wilson, Victor Dance, Tom Ogden, Denice Manus, Robert Barker and Teresa Kovacich</w:t>
      </w:r>
    </w:p>
    <w:p w:rsidR="00AB1AA9" w:rsidRDefault="00AB1AA9" w:rsidP="00AB1AA9">
      <w:pPr>
        <w:pStyle w:val="NoSpacing"/>
        <w:rPr>
          <w:sz w:val="24"/>
          <w:szCs w:val="24"/>
        </w:rPr>
      </w:pPr>
    </w:p>
    <w:p w:rsidR="00AB1AA9" w:rsidRDefault="00AB1AA9" w:rsidP="00AB1AA9">
      <w:pPr>
        <w:pStyle w:val="NoSpacing"/>
        <w:rPr>
          <w:sz w:val="24"/>
          <w:szCs w:val="24"/>
        </w:rPr>
      </w:pPr>
      <w:r>
        <w:rPr>
          <w:sz w:val="24"/>
          <w:szCs w:val="24"/>
        </w:rPr>
        <w:t>Minutes were read and approved on a motion made by Victor Dance and seconded by Tom Ogden.</w:t>
      </w:r>
    </w:p>
    <w:p w:rsidR="00AB1AA9" w:rsidRDefault="00AB1AA9" w:rsidP="00AB1AA9">
      <w:pPr>
        <w:pStyle w:val="NoSpacing"/>
        <w:rPr>
          <w:sz w:val="24"/>
          <w:szCs w:val="24"/>
        </w:rPr>
      </w:pPr>
    </w:p>
    <w:p w:rsidR="00AB1AA9" w:rsidRDefault="00AB1AA9" w:rsidP="00AB1AA9">
      <w:pPr>
        <w:pStyle w:val="NoSpacing"/>
        <w:rPr>
          <w:sz w:val="24"/>
          <w:szCs w:val="24"/>
        </w:rPr>
      </w:pPr>
      <w:r>
        <w:rPr>
          <w:sz w:val="24"/>
          <w:szCs w:val="24"/>
        </w:rPr>
        <w:t>Claims were discussed and approved on a motion made by Linda Ricke and seconded by Denice Manus.</w:t>
      </w:r>
    </w:p>
    <w:p w:rsidR="00AB1AA9" w:rsidRDefault="00AB1AA9" w:rsidP="00AB1AA9">
      <w:pPr>
        <w:pStyle w:val="NoSpacing"/>
        <w:rPr>
          <w:sz w:val="24"/>
          <w:szCs w:val="24"/>
        </w:rPr>
      </w:pPr>
    </w:p>
    <w:p w:rsidR="00AB1AA9" w:rsidRDefault="00AB1AA9" w:rsidP="00AB1AA9">
      <w:pPr>
        <w:pStyle w:val="NoSpacing"/>
        <w:rPr>
          <w:sz w:val="24"/>
          <w:szCs w:val="24"/>
        </w:rPr>
      </w:pPr>
      <w:r>
        <w:rPr>
          <w:sz w:val="24"/>
          <w:szCs w:val="24"/>
        </w:rPr>
        <w:t>New Business;</w:t>
      </w:r>
    </w:p>
    <w:p w:rsidR="00AB1AA9" w:rsidRDefault="00AB1AA9" w:rsidP="00AB1AA9">
      <w:pPr>
        <w:pStyle w:val="NoSpacing"/>
        <w:rPr>
          <w:sz w:val="24"/>
          <w:szCs w:val="24"/>
        </w:rPr>
      </w:pPr>
    </w:p>
    <w:p w:rsidR="00AB1AA9" w:rsidRDefault="00AB1AA9" w:rsidP="00AB1AA9">
      <w:pPr>
        <w:pStyle w:val="NoSpacing"/>
        <w:rPr>
          <w:sz w:val="24"/>
          <w:szCs w:val="24"/>
        </w:rPr>
      </w:pPr>
      <w:r>
        <w:rPr>
          <w:sz w:val="24"/>
          <w:szCs w:val="24"/>
        </w:rPr>
        <w:t xml:space="preserve">Scheidler Glass agreed to match the bid submitted by Tom Smith Glass in Columbus for the new gym windows.  However, prior to entering into an agreement with Scheidler Glass, Kramer Glass submitted a bid of $15,000.00 for the job on the west side of the building.  Scheidler Glass could not match that price.  Kramer Glass will be doing the project and it is possible that Adam Bruner will assist him with the project possibly lowering the cost of the job even more.  Bob is meeting with Tourism to secure a $12,000.00 grant that will allow him to do the windows on the East side.  Following further discussion, Russell made a motion to grant Bob approval to </w:t>
      </w:r>
      <w:r w:rsidR="00026689">
        <w:rPr>
          <w:sz w:val="24"/>
          <w:szCs w:val="24"/>
        </w:rPr>
        <w:t>sign the agreement with Tourism for the $12,000.00 grant.  Victor Dance second the motion.</w:t>
      </w:r>
    </w:p>
    <w:p w:rsidR="00026689" w:rsidRDefault="00026689" w:rsidP="00AB1AA9">
      <w:pPr>
        <w:pStyle w:val="NoSpacing"/>
        <w:rPr>
          <w:sz w:val="24"/>
          <w:szCs w:val="24"/>
        </w:rPr>
      </w:pPr>
    </w:p>
    <w:p w:rsidR="00026689" w:rsidRDefault="00026689" w:rsidP="00AB1AA9">
      <w:pPr>
        <w:pStyle w:val="NoSpacing"/>
        <w:rPr>
          <w:sz w:val="24"/>
          <w:szCs w:val="24"/>
        </w:rPr>
      </w:pPr>
      <w:r>
        <w:rPr>
          <w:sz w:val="24"/>
          <w:szCs w:val="24"/>
        </w:rPr>
        <w:t>Buildings at Rebekah Park need roof replacements due to last year’s hail storm.   The plan is to use red metal to match the roof on the bull house and the dog park shelter.  The total cost of the project will be between $24,000.00 and $26,000.00 and will be paid for with insurance money.</w:t>
      </w:r>
    </w:p>
    <w:p w:rsidR="00026689" w:rsidRDefault="00026689" w:rsidP="00AB1AA9">
      <w:pPr>
        <w:pStyle w:val="NoSpacing"/>
        <w:rPr>
          <w:sz w:val="24"/>
          <w:szCs w:val="24"/>
        </w:rPr>
      </w:pPr>
    </w:p>
    <w:p w:rsidR="00026689" w:rsidRDefault="00026689" w:rsidP="00AB1AA9">
      <w:pPr>
        <w:pStyle w:val="NoSpacing"/>
        <w:rPr>
          <w:sz w:val="24"/>
          <w:szCs w:val="24"/>
        </w:rPr>
      </w:pPr>
      <w:r>
        <w:rPr>
          <w:sz w:val="24"/>
          <w:szCs w:val="24"/>
        </w:rPr>
        <w:t>The amphitheater project appears to be a go for this year.  Hagerty Construction will be the contractor.</w:t>
      </w:r>
    </w:p>
    <w:p w:rsidR="00026689" w:rsidRDefault="00026689" w:rsidP="00AB1AA9">
      <w:pPr>
        <w:pStyle w:val="NoSpacing"/>
        <w:rPr>
          <w:sz w:val="24"/>
          <w:szCs w:val="24"/>
        </w:rPr>
      </w:pPr>
    </w:p>
    <w:p w:rsidR="00026689" w:rsidRDefault="00026689" w:rsidP="00AB1AA9">
      <w:pPr>
        <w:pStyle w:val="NoSpacing"/>
        <w:rPr>
          <w:sz w:val="24"/>
          <w:szCs w:val="24"/>
        </w:rPr>
      </w:pPr>
      <w:r>
        <w:rPr>
          <w:sz w:val="24"/>
          <w:szCs w:val="24"/>
        </w:rPr>
        <w:t xml:space="preserve">The Splash Pad is set to be installed in early April.  </w:t>
      </w:r>
      <w:r w:rsidR="00B11538">
        <w:rPr>
          <w:sz w:val="24"/>
          <w:szCs w:val="24"/>
        </w:rPr>
        <w:t>Bob is to meet next week with the contractor, representatives from the utilities and Dave Geis, plumbing contractor.</w:t>
      </w:r>
    </w:p>
    <w:p w:rsidR="00B11538" w:rsidRDefault="00B11538" w:rsidP="00AB1AA9">
      <w:pPr>
        <w:pStyle w:val="NoSpacing"/>
        <w:rPr>
          <w:sz w:val="24"/>
          <w:szCs w:val="24"/>
        </w:rPr>
      </w:pPr>
    </w:p>
    <w:p w:rsidR="00B11538" w:rsidRDefault="00B11538" w:rsidP="00AB1AA9">
      <w:pPr>
        <w:pStyle w:val="NoSpacing"/>
        <w:rPr>
          <w:sz w:val="24"/>
          <w:szCs w:val="24"/>
        </w:rPr>
      </w:pPr>
      <w:r>
        <w:rPr>
          <w:sz w:val="24"/>
          <w:szCs w:val="24"/>
        </w:rPr>
        <w:t>Letters of Communication:</w:t>
      </w:r>
    </w:p>
    <w:p w:rsidR="00B11538" w:rsidRDefault="00B11538" w:rsidP="00AB1AA9">
      <w:pPr>
        <w:pStyle w:val="NoSpacing"/>
        <w:rPr>
          <w:sz w:val="24"/>
          <w:szCs w:val="24"/>
        </w:rPr>
      </w:pPr>
    </w:p>
    <w:p w:rsidR="00B11538" w:rsidRDefault="00B11538" w:rsidP="00AB1AA9">
      <w:pPr>
        <w:pStyle w:val="NoSpacing"/>
        <w:rPr>
          <w:sz w:val="24"/>
          <w:szCs w:val="24"/>
        </w:rPr>
      </w:pPr>
      <w:r>
        <w:rPr>
          <w:sz w:val="24"/>
          <w:szCs w:val="24"/>
        </w:rPr>
        <w:t>St. Mary’s Alumi Friends Association (SMAFA) sent a thank you card for our donation of a discount pool pass for their annual silent auction fundraiser.</w:t>
      </w:r>
    </w:p>
    <w:p w:rsidR="00B11538" w:rsidRDefault="00B11538" w:rsidP="00AB1AA9">
      <w:pPr>
        <w:pStyle w:val="NoSpacing"/>
        <w:rPr>
          <w:sz w:val="24"/>
          <w:szCs w:val="24"/>
        </w:rPr>
      </w:pPr>
    </w:p>
    <w:p w:rsidR="00B11538" w:rsidRDefault="00B11538" w:rsidP="00AB1AA9">
      <w:pPr>
        <w:pStyle w:val="NoSpacing"/>
        <w:rPr>
          <w:sz w:val="24"/>
          <w:szCs w:val="24"/>
        </w:rPr>
      </w:pPr>
      <w:r>
        <w:rPr>
          <w:sz w:val="24"/>
          <w:szCs w:val="24"/>
        </w:rPr>
        <w:t>Superintendent’s Report:</w:t>
      </w:r>
    </w:p>
    <w:p w:rsidR="00B11538" w:rsidRDefault="00B11538" w:rsidP="00AB1AA9">
      <w:pPr>
        <w:pStyle w:val="NoSpacing"/>
        <w:rPr>
          <w:sz w:val="24"/>
          <w:szCs w:val="24"/>
        </w:rPr>
      </w:pPr>
    </w:p>
    <w:p w:rsidR="00B11538" w:rsidRDefault="00B11538" w:rsidP="00AB1AA9">
      <w:pPr>
        <w:pStyle w:val="NoSpacing"/>
        <w:rPr>
          <w:sz w:val="24"/>
          <w:szCs w:val="24"/>
        </w:rPr>
      </w:pPr>
      <w:r>
        <w:rPr>
          <w:sz w:val="24"/>
          <w:szCs w:val="24"/>
        </w:rPr>
        <w:t>The attendance at the circus was well attended.  The rent will be raised to $250.00 next year.</w:t>
      </w:r>
    </w:p>
    <w:p w:rsidR="00B11538" w:rsidRDefault="00B11538" w:rsidP="00AB1AA9">
      <w:pPr>
        <w:pStyle w:val="NoSpacing"/>
        <w:rPr>
          <w:sz w:val="24"/>
          <w:szCs w:val="24"/>
        </w:rPr>
      </w:pPr>
    </w:p>
    <w:p w:rsidR="00B11538" w:rsidRDefault="00B11538" w:rsidP="00AB1AA9">
      <w:pPr>
        <w:pStyle w:val="NoSpacing"/>
        <w:rPr>
          <w:sz w:val="24"/>
          <w:szCs w:val="24"/>
        </w:rPr>
      </w:pPr>
      <w:r>
        <w:rPr>
          <w:sz w:val="24"/>
          <w:szCs w:val="24"/>
        </w:rPr>
        <w:t>The annual fire alarm inspection has been completed.</w:t>
      </w:r>
    </w:p>
    <w:p w:rsidR="00B11538" w:rsidRDefault="00B11538" w:rsidP="00AB1AA9">
      <w:pPr>
        <w:pStyle w:val="NoSpacing"/>
        <w:rPr>
          <w:sz w:val="24"/>
          <w:szCs w:val="24"/>
        </w:rPr>
      </w:pPr>
      <w:r>
        <w:rPr>
          <w:sz w:val="24"/>
          <w:szCs w:val="24"/>
        </w:rPr>
        <w:lastRenderedPageBreak/>
        <w:t xml:space="preserve">The new safety netting for the sports complex has been ordered.  Dave Herbert will allow us to use his scissor lift for the installation which will be completed by our maintenance staff.  The boy’s baseball league has contributed $2,500.00 toward the project.  We are still awaiting payment from the girls. </w:t>
      </w:r>
    </w:p>
    <w:p w:rsidR="00B11538" w:rsidRDefault="00B11538" w:rsidP="00AB1AA9">
      <w:pPr>
        <w:pStyle w:val="NoSpacing"/>
        <w:rPr>
          <w:sz w:val="24"/>
          <w:szCs w:val="24"/>
        </w:rPr>
      </w:pPr>
    </w:p>
    <w:p w:rsidR="00B11538" w:rsidRDefault="00B11538" w:rsidP="00AB1AA9">
      <w:pPr>
        <w:pStyle w:val="NoSpacing"/>
        <w:rPr>
          <w:sz w:val="24"/>
          <w:szCs w:val="24"/>
        </w:rPr>
      </w:pPr>
      <w:r>
        <w:rPr>
          <w:sz w:val="24"/>
          <w:szCs w:val="24"/>
        </w:rPr>
        <w:t>The playground equipment for Washington Park is set to be delivered in mid-April.</w:t>
      </w:r>
    </w:p>
    <w:p w:rsidR="00B11538" w:rsidRDefault="00B11538" w:rsidP="00AB1AA9">
      <w:pPr>
        <w:pStyle w:val="NoSpacing"/>
        <w:rPr>
          <w:sz w:val="24"/>
          <w:szCs w:val="24"/>
        </w:rPr>
      </w:pPr>
    </w:p>
    <w:p w:rsidR="00B11538" w:rsidRDefault="00B11538" w:rsidP="00AB1AA9">
      <w:pPr>
        <w:pStyle w:val="NoSpacing"/>
        <w:rPr>
          <w:sz w:val="24"/>
          <w:szCs w:val="24"/>
        </w:rPr>
      </w:pPr>
      <w:r>
        <w:rPr>
          <w:sz w:val="24"/>
          <w:szCs w:val="24"/>
        </w:rPr>
        <w:t>The new playground equipment at the Decatur County Park is to be installed the first week of April, weather permitting.</w:t>
      </w:r>
    </w:p>
    <w:p w:rsidR="00B11538" w:rsidRDefault="00B11538" w:rsidP="00AB1AA9">
      <w:pPr>
        <w:pStyle w:val="NoSpacing"/>
        <w:rPr>
          <w:sz w:val="24"/>
          <w:szCs w:val="24"/>
        </w:rPr>
      </w:pPr>
    </w:p>
    <w:p w:rsidR="00B11538" w:rsidRDefault="00B11538" w:rsidP="00AB1AA9">
      <w:pPr>
        <w:pStyle w:val="NoSpacing"/>
        <w:rPr>
          <w:sz w:val="24"/>
          <w:szCs w:val="24"/>
        </w:rPr>
      </w:pPr>
      <w:r>
        <w:rPr>
          <w:sz w:val="24"/>
          <w:szCs w:val="24"/>
        </w:rPr>
        <w:t>Honda Manufacturing has paid for the gym rental for their basketball league.  They will end their season with a tourney the first week of April.</w:t>
      </w:r>
    </w:p>
    <w:p w:rsidR="00B11538" w:rsidRDefault="00B11538" w:rsidP="00AB1AA9">
      <w:pPr>
        <w:pStyle w:val="NoSpacing"/>
        <w:rPr>
          <w:sz w:val="24"/>
          <w:szCs w:val="24"/>
        </w:rPr>
      </w:pPr>
    </w:p>
    <w:p w:rsidR="00B11538" w:rsidRDefault="00B11538" w:rsidP="00AB1AA9">
      <w:pPr>
        <w:pStyle w:val="NoSpacing"/>
        <w:rPr>
          <w:sz w:val="24"/>
          <w:szCs w:val="24"/>
        </w:rPr>
      </w:pPr>
      <w:r>
        <w:rPr>
          <w:sz w:val="24"/>
          <w:szCs w:val="24"/>
        </w:rPr>
        <w:t>Registration is underway for co-ed softball.</w:t>
      </w:r>
    </w:p>
    <w:p w:rsidR="00B11538" w:rsidRDefault="00B11538" w:rsidP="00AB1AA9">
      <w:pPr>
        <w:pStyle w:val="NoSpacing"/>
        <w:rPr>
          <w:sz w:val="24"/>
          <w:szCs w:val="24"/>
        </w:rPr>
      </w:pPr>
    </w:p>
    <w:p w:rsidR="00B11538" w:rsidRDefault="00B11538" w:rsidP="00AB1AA9">
      <w:pPr>
        <w:pStyle w:val="NoSpacing"/>
        <w:rPr>
          <w:sz w:val="24"/>
          <w:szCs w:val="24"/>
        </w:rPr>
      </w:pPr>
      <w:r>
        <w:rPr>
          <w:sz w:val="24"/>
          <w:szCs w:val="24"/>
        </w:rPr>
        <w:t>Dog Park membership are starting to increase again with the nicer weather.  We have approximately 90 members.</w:t>
      </w:r>
    </w:p>
    <w:p w:rsidR="00B11538" w:rsidRDefault="00B11538" w:rsidP="00AB1AA9">
      <w:pPr>
        <w:pStyle w:val="NoSpacing"/>
        <w:rPr>
          <w:sz w:val="24"/>
          <w:szCs w:val="24"/>
        </w:rPr>
      </w:pPr>
    </w:p>
    <w:p w:rsidR="00B11538" w:rsidRDefault="00F13148" w:rsidP="00AB1AA9">
      <w:pPr>
        <w:pStyle w:val="NoSpacing"/>
        <w:rPr>
          <w:sz w:val="24"/>
          <w:szCs w:val="24"/>
        </w:rPr>
      </w:pPr>
      <w:r>
        <w:rPr>
          <w:sz w:val="24"/>
          <w:szCs w:val="24"/>
        </w:rPr>
        <w:t>The maintenance staff will be conducting their pre-season park/playground inspections.</w:t>
      </w:r>
    </w:p>
    <w:p w:rsidR="00F13148" w:rsidRDefault="00F13148" w:rsidP="00AB1AA9">
      <w:pPr>
        <w:pStyle w:val="NoSpacing"/>
        <w:rPr>
          <w:sz w:val="24"/>
          <w:szCs w:val="24"/>
        </w:rPr>
      </w:pPr>
    </w:p>
    <w:p w:rsidR="00F13148" w:rsidRDefault="00F13148" w:rsidP="00AB1AA9">
      <w:pPr>
        <w:pStyle w:val="NoSpacing"/>
        <w:rPr>
          <w:sz w:val="24"/>
          <w:szCs w:val="24"/>
        </w:rPr>
      </w:pPr>
      <w:r>
        <w:rPr>
          <w:sz w:val="24"/>
          <w:szCs w:val="24"/>
        </w:rPr>
        <w:t>Greg Schneider, GCS teacher, will head up the geese management at the County Park again this year.</w:t>
      </w:r>
    </w:p>
    <w:p w:rsidR="00F13148" w:rsidRDefault="00F13148" w:rsidP="00AB1AA9">
      <w:pPr>
        <w:pStyle w:val="NoSpacing"/>
        <w:rPr>
          <w:sz w:val="24"/>
          <w:szCs w:val="24"/>
        </w:rPr>
      </w:pPr>
    </w:p>
    <w:p w:rsidR="00F13148" w:rsidRDefault="00F13148" w:rsidP="00AB1AA9">
      <w:pPr>
        <w:pStyle w:val="NoSpacing"/>
        <w:rPr>
          <w:sz w:val="24"/>
          <w:szCs w:val="24"/>
        </w:rPr>
      </w:pPr>
      <w:r>
        <w:rPr>
          <w:sz w:val="24"/>
          <w:szCs w:val="24"/>
        </w:rPr>
        <w:t>The County is in the process of securing bids for their liability coverage.  We have been compiling information that they have requested from our department for the quote process.</w:t>
      </w:r>
    </w:p>
    <w:p w:rsidR="00F13148" w:rsidRDefault="00F13148" w:rsidP="00AB1AA9">
      <w:pPr>
        <w:pStyle w:val="NoSpacing"/>
        <w:rPr>
          <w:sz w:val="24"/>
          <w:szCs w:val="24"/>
        </w:rPr>
      </w:pPr>
    </w:p>
    <w:p w:rsidR="00F13148" w:rsidRDefault="00F13148" w:rsidP="00AB1AA9">
      <w:pPr>
        <w:pStyle w:val="NoSpacing"/>
        <w:rPr>
          <w:sz w:val="24"/>
          <w:szCs w:val="24"/>
        </w:rPr>
      </w:pPr>
      <w:r>
        <w:rPr>
          <w:sz w:val="24"/>
          <w:szCs w:val="24"/>
        </w:rPr>
        <w:t>When looking into adding the new restrooms at the sports complex we learned that there are new requirements in place now for building new public restroom facilities.  It was also determined that it will cost approximately $7,500.00 to extend the water/sewer lines back further at the complex.</w:t>
      </w:r>
    </w:p>
    <w:p w:rsidR="00F13148" w:rsidRDefault="00F13148" w:rsidP="00AB1AA9">
      <w:pPr>
        <w:pStyle w:val="NoSpacing"/>
        <w:rPr>
          <w:sz w:val="24"/>
          <w:szCs w:val="24"/>
        </w:rPr>
      </w:pPr>
    </w:p>
    <w:p w:rsidR="00F13148" w:rsidRDefault="00F13148" w:rsidP="00AB1AA9">
      <w:pPr>
        <w:pStyle w:val="NoSpacing"/>
        <w:rPr>
          <w:sz w:val="24"/>
          <w:szCs w:val="24"/>
        </w:rPr>
      </w:pPr>
      <w:r>
        <w:rPr>
          <w:sz w:val="24"/>
          <w:szCs w:val="24"/>
        </w:rPr>
        <w:t xml:space="preserve">With no further business to discuss, Tom Ogden made a motion to adjourn.  Victor Dance </w:t>
      </w:r>
      <w:r w:rsidR="004E5A96">
        <w:rPr>
          <w:sz w:val="24"/>
          <w:szCs w:val="24"/>
        </w:rPr>
        <w:t xml:space="preserve">seconded the motion.  </w:t>
      </w:r>
    </w:p>
    <w:p w:rsidR="00026689" w:rsidRDefault="00026689" w:rsidP="00AB1AA9">
      <w:pPr>
        <w:pStyle w:val="NoSpacing"/>
        <w:rPr>
          <w:sz w:val="24"/>
          <w:szCs w:val="24"/>
        </w:rPr>
      </w:pPr>
    </w:p>
    <w:p w:rsidR="00026689" w:rsidRDefault="00026689" w:rsidP="00AB1AA9">
      <w:pPr>
        <w:pStyle w:val="NoSpacing"/>
        <w:rPr>
          <w:sz w:val="24"/>
          <w:szCs w:val="24"/>
        </w:rPr>
      </w:pPr>
    </w:p>
    <w:p w:rsidR="00AB1AA9" w:rsidRDefault="00AB1AA9" w:rsidP="00AB1AA9">
      <w:pPr>
        <w:pStyle w:val="NoSpacing"/>
        <w:rPr>
          <w:sz w:val="24"/>
          <w:szCs w:val="24"/>
        </w:rPr>
      </w:pPr>
    </w:p>
    <w:p w:rsidR="00AB1AA9" w:rsidRPr="00AB1AA9" w:rsidRDefault="00AB1AA9" w:rsidP="00AB1AA9">
      <w:pPr>
        <w:pStyle w:val="NoSpacing"/>
        <w:rPr>
          <w:sz w:val="24"/>
          <w:szCs w:val="24"/>
        </w:rPr>
      </w:pPr>
    </w:p>
    <w:sectPr w:rsidR="00AB1AA9" w:rsidRPr="00AB1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A9"/>
    <w:rsid w:val="00026689"/>
    <w:rsid w:val="004E5A96"/>
    <w:rsid w:val="006436A0"/>
    <w:rsid w:val="008D297B"/>
    <w:rsid w:val="00AB1AA9"/>
    <w:rsid w:val="00B11538"/>
    <w:rsid w:val="00F13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4009F-C101-4D89-A1E1-7952681A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AA9"/>
    <w:pPr>
      <w:spacing w:after="0" w:line="240" w:lineRule="auto"/>
    </w:pPr>
  </w:style>
  <w:style w:type="paragraph" w:styleId="BalloonText">
    <w:name w:val="Balloon Text"/>
    <w:basedOn w:val="Normal"/>
    <w:link w:val="BalloonTextChar"/>
    <w:uiPriority w:val="99"/>
    <w:semiHidden/>
    <w:unhideWhenUsed/>
    <w:rsid w:val="004E5A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A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 Parks</dc:creator>
  <cp:keywords/>
  <dc:description/>
  <cp:lastModifiedBy>DC Parks</cp:lastModifiedBy>
  <cp:revision>4</cp:revision>
  <cp:lastPrinted>2019-04-15T20:10:00Z</cp:lastPrinted>
  <dcterms:created xsi:type="dcterms:W3CDTF">2019-04-15T19:19:00Z</dcterms:created>
  <dcterms:modified xsi:type="dcterms:W3CDTF">2019-04-15T20:10:00Z</dcterms:modified>
</cp:coreProperties>
</file>