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E5D" w:rsidRPr="00A57FA9" w:rsidRDefault="00132B00" w:rsidP="00132B00">
      <w:pPr>
        <w:pStyle w:val="NoSpacing"/>
        <w:rPr>
          <w:b/>
          <w:sz w:val="28"/>
          <w:szCs w:val="28"/>
        </w:rPr>
      </w:pPr>
      <w:r w:rsidRPr="00A57FA9">
        <w:rPr>
          <w:b/>
          <w:sz w:val="28"/>
          <w:szCs w:val="28"/>
        </w:rPr>
        <w:t>Minutes of Board Meeting………………………………………………………</w:t>
      </w:r>
      <w:r w:rsidR="00A57FA9">
        <w:rPr>
          <w:b/>
          <w:sz w:val="28"/>
          <w:szCs w:val="28"/>
        </w:rPr>
        <w:t>O</w:t>
      </w:r>
      <w:r w:rsidRPr="00A57FA9">
        <w:rPr>
          <w:b/>
          <w:sz w:val="28"/>
          <w:szCs w:val="28"/>
        </w:rPr>
        <w:t>ctober 16, 2017</w:t>
      </w:r>
    </w:p>
    <w:p w:rsidR="00132B00" w:rsidRDefault="00132B00" w:rsidP="00132B00">
      <w:pPr>
        <w:pStyle w:val="NoSpacing"/>
        <w:rPr>
          <w:b/>
          <w:sz w:val="24"/>
          <w:szCs w:val="24"/>
        </w:rPr>
      </w:pPr>
    </w:p>
    <w:p w:rsidR="00132B00" w:rsidRPr="00A57FA9" w:rsidRDefault="00132B00" w:rsidP="00132B00">
      <w:pPr>
        <w:pStyle w:val="NoSpacing"/>
        <w:rPr>
          <w:sz w:val="28"/>
          <w:szCs w:val="28"/>
        </w:rPr>
      </w:pPr>
      <w:r w:rsidRPr="00A57FA9">
        <w:rPr>
          <w:sz w:val="28"/>
          <w:szCs w:val="28"/>
        </w:rPr>
        <w:t xml:space="preserve">Attending:  Howard </w:t>
      </w:r>
      <w:proofErr w:type="spellStart"/>
      <w:r w:rsidRPr="00A57FA9">
        <w:rPr>
          <w:sz w:val="28"/>
          <w:szCs w:val="28"/>
        </w:rPr>
        <w:t>Wilkison</w:t>
      </w:r>
      <w:proofErr w:type="spellEnd"/>
      <w:r w:rsidRPr="00A57FA9">
        <w:rPr>
          <w:sz w:val="28"/>
          <w:szCs w:val="28"/>
        </w:rPr>
        <w:t xml:space="preserve">, Sue </w:t>
      </w:r>
      <w:proofErr w:type="spellStart"/>
      <w:r w:rsidRPr="00A57FA9">
        <w:rPr>
          <w:sz w:val="28"/>
          <w:szCs w:val="28"/>
        </w:rPr>
        <w:t>Fortman</w:t>
      </w:r>
      <w:proofErr w:type="spellEnd"/>
      <w:r w:rsidRPr="00A57FA9">
        <w:rPr>
          <w:sz w:val="28"/>
          <w:szCs w:val="28"/>
        </w:rPr>
        <w:t xml:space="preserve">, Sharon Phillips, Dave Smith, Linda </w:t>
      </w:r>
      <w:proofErr w:type="spellStart"/>
      <w:r w:rsidRPr="00A57FA9">
        <w:rPr>
          <w:sz w:val="28"/>
          <w:szCs w:val="28"/>
        </w:rPr>
        <w:t>Ricke</w:t>
      </w:r>
      <w:proofErr w:type="spellEnd"/>
      <w:r w:rsidRPr="00A57FA9">
        <w:rPr>
          <w:sz w:val="28"/>
          <w:szCs w:val="28"/>
        </w:rPr>
        <w:t>, Russell Wilson, Bryan Robbins, Robert Barker and Teresa Kovacich.</w:t>
      </w:r>
    </w:p>
    <w:p w:rsidR="00132B00" w:rsidRPr="00A57FA9" w:rsidRDefault="00132B00" w:rsidP="00132B00">
      <w:pPr>
        <w:pStyle w:val="NoSpacing"/>
        <w:rPr>
          <w:sz w:val="28"/>
          <w:szCs w:val="28"/>
        </w:rPr>
      </w:pPr>
    </w:p>
    <w:p w:rsidR="00132B00" w:rsidRPr="00A57FA9" w:rsidRDefault="00132B00" w:rsidP="00132B00">
      <w:pPr>
        <w:pStyle w:val="NoSpacing"/>
        <w:rPr>
          <w:sz w:val="28"/>
          <w:szCs w:val="28"/>
        </w:rPr>
      </w:pPr>
      <w:r w:rsidRPr="00A57FA9">
        <w:rPr>
          <w:sz w:val="28"/>
          <w:szCs w:val="28"/>
        </w:rPr>
        <w:t>Minutes were read and approved on a motion made by Russell Wilson and seconded by Bryan Robbins.</w:t>
      </w:r>
    </w:p>
    <w:p w:rsidR="00132B00" w:rsidRPr="00A57FA9" w:rsidRDefault="00132B00" w:rsidP="00132B00">
      <w:pPr>
        <w:pStyle w:val="NoSpacing"/>
        <w:rPr>
          <w:sz w:val="28"/>
          <w:szCs w:val="28"/>
        </w:rPr>
      </w:pPr>
    </w:p>
    <w:p w:rsidR="00132B00" w:rsidRPr="00A57FA9" w:rsidRDefault="00132B00" w:rsidP="00132B00">
      <w:pPr>
        <w:pStyle w:val="NoSpacing"/>
        <w:rPr>
          <w:sz w:val="28"/>
          <w:szCs w:val="28"/>
        </w:rPr>
      </w:pPr>
      <w:r w:rsidRPr="00A57FA9">
        <w:rPr>
          <w:sz w:val="28"/>
          <w:szCs w:val="28"/>
        </w:rPr>
        <w:t xml:space="preserve">Claims were discussed and approved on a motion made by Sue </w:t>
      </w:r>
      <w:proofErr w:type="spellStart"/>
      <w:r w:rsidRPr="00A57FA9">
        <w:rPr>
          <w:sz w:val="28"/>
          <w:szCs w:val="28"/>
        </w:rPr>
        <w:t>Fortman</w:t>
      </w:r>
      <w:proofErr w:type="spellEnd"/>
      <w:r w:rsidRPr="00A57FA9">
        <w:rPr>
          <w:sz w:val="28"/>
          <w:szCs w:val="28"/>
        </w:rPr>
        <w:t xml:space="preserve"> and seconded by Sharon Phillips.</w:t>
      </w:r>
    </w:p>
    <w:p w:rsidR="00132B00" w:rsidRPr="00A57FA9" w:rsidRDefault="00132B00" w:rsidP="00132B00">
      <w:pPr>
        <w:pStyle w:val="NoSpacing"/>
        <w:rPr>
          <w:sz w:val="28"/>
          <w:szCs w:val="28"/>
        </w:rPr>
      </w:pPr>
    </w:p>
    <w:p w:rsidR="00132B00" w:rsidRPr="00A57FA9" w:rsidRDefault="00132B00" w:rsidP="00132B00">
      <w:pPr>
        <w:pStyle w:val="NoSpacing"/>
        <w:rPr>
          <w:sz w:val="28"/>
          <w:szCs w:val="28"/>
        </w:rPr>
      </w:pPr>
      <w:r w:rsidRPr="00A57FA9">
        <w:rPr>
          <w:sz w:val="28"/>
          <w:szCs w:val="28"/>
        </w:rPr>
        <w:t>New Business:</w:t>
      </w:r>
    </w:p>
    <w:p w:rsidR="00132B00" w:rsidRPr="00A57FA9" w:rsidRDefault="00132B00" w:rsidP="00132B00">
      <w:pPr>
        <w:pStyle w:val="NoSpacing"/>
        <w:rPr>
          <w:sz w:val="28"/>
          <w:szCs w:val="28"/>
        </w:rPr>
      </w:pPr>
    </w:p>
    <w:p w:rsidR="00DB3D6F" w:rsidRPr="00A57FA9" w:rsidRDefault="00132B00" w:rsidP="00132B00">
      <w:pPr>
        <w:pStyle w:val="NoSpacing"/>
        <w:rPr>
          <w:sz w:val="28"/>
          <w:szCs w:val="28"/>
        </w:rPr>
      </w:pPr>
      <w:r w:rsidRPr="00A57FA9">
        <w:rPr>
          <w:sz w:val="28"/>
          <w:szCs w:val="28"/>
        </w:rPr>
        <w:t xml:space="preserve">Bob updated the board on the status of the 2018 budget proposal.  He will attend the County Council meeting tomorrow morning and will inform them that we have not made any additional cuts to the budget since we met with them last.  </w:t>
      </w:r>
      <w:r w:rsidR="00DB3D6F" w:rsidRPr="00A57FA9">
        <w:rPr>
          <w:sz w:val="28"/>
          <w:szCs w:val="28"/>
        </w:rPr>
        <w:t>He invited board members to attend the meeting at 9:00AM.</w:t>
      </w:r>
    </w:p>
    <w:p w:rsidR="00DB3D6F" w:rsidRPr="00A57FA9" w:rsidRDefault="00DB3D6F" w:rsidP="00132B00">
      <w:pPr>
        <w:pStyle w:val="NoSpacing"/>
        <w:rPr>
          <w:sz w:val="28"/>
          <w:szCs w:val="28"/>
        </w:rPr>
      </w:pPr>
    </w:p>
    <w:p w:rsidR="00132B00" w:rsidRPr="00A57FA9" w:rsidRDefault="00DB3D6F" w:rsidP="00132B00">
      <w:pPr>
        <w:pStyle w:val="NoSpacing"/>
        <w:rPr>
          <w:sz w:val="28"/>
          <w:szCs w:val="28"/>
        </w:rPr>
      </w:pPr>
      <w:r w:rsidRPr="00A57FA9">
        <w:rPr>
          <w:sz w:val="28"/>
          <w:szCs w:val="28"/>
        </w:rPr>
        <w:t>Letters of Communication:</w:t>
      </w:r>
    </w:p>
    <w:p w:rsidR="00DB3D6F" w:rsidRPr="00A57FA9" w:rsidRDefault="00DB3D6F" w:rsidP="00132B00">
      <w:pPr>
        <w:pStyle w:val="NoSpacing"/>
        <w:rPr>
          <w:sz w:val="28"/>
          <w:szCs w:val="28"/>
        </w:rPr>
      </w:pPr>
    </w:p>
    <w:p w:rsidR="00DB3D6F" w:rsidRPr="00A57FA9" w:rsidRDefault="00DB3D6F" w:rsidP="00132B00">
      <w:pPr>
        <w:pStyle w:val="NoSpacing"/>
        <w:rPr>
          <w:sz w:val="28"/>
          <w:szCs w:val="28"/>
        </w:rPr>
      </w:pPr>
      <w:r w:rsidRPr="00A57FA9">
        <w:rPr>
          <w:sz w:val="28"/>
          <w:szCs w:val="28"/>
        </w:rPr>
        <w:t xml:space="preserve">We received a letter from the Sardinia Community Playground Project committee thanking us for our letter of support which was included in their Decatur County Community Foundation grant application.  They were granted funds to be used to purchase new playground equipment for the Sardinia Baptist Church.  </w:t>
      </w:r>
    </w:p>
    <w:p w:rsidR="00DB3D6F" w:rsidRPr="00A57FA9" w:rsidRDefault="00DB3D6F" w:rsidP="00132B00">
      <w:pPr>
        <w:pStyle w:val="NoSpacing"/>
        <w:rPr>
          <w:sz w:val="28"/>
          <w:szCs w:val="28"/>
        </w:rPr>
      </w:pPr>
    </w:p>
    <w:p w:rsidR="00DB3D6F" w:rsidRPr="00A57FA9" w:rsidRDefault="00DB3D6F" w:rsidP="00132B00">
      <w:pPr>
        <w:pStyle w:val="NoSpacing"/>
        <w:rPr>
          <w:sz w:val="28"/>
          <w:szCs w:val="28"/>
        </w:rPr>
      </w:pPr>
      <w:r w:rsidRPr="00A57FA9">
        <w:rPr>
          <w:sz w:val="28"/>
          <w:szCs w:val="28"/>
        </w:rPr>
        <w:t>Sup</w:t>
      </w:r>
      <w:r w:rsidR="00A57FA9">
        <w:rPr>
          <w:sz w:val="28"/>
          <w:szCs w:val="28"/>
        </w:rPr>
        <w:t>erintendent’s</w:t>
      </w:r>
      <w:r w:rsidRPr="00A57FA9">
        <w:rPr>
          <w:sz w:val="28"/>
          <w:szCs w:val="28"/>
        </w:rPr>
        <w:t xml:space="preserve"> Report:</w:t>
      </w:r>
    </w:p>
    <w:p w:rsidR="00DB3D6F" w:rsidRPr="00A57FA9" w:rsidRDefault="00DB3D6F" w:rsidP="00132B00">
      <w:pPr>
        <w:pStyle w:val="NoSpacing"/>
        <w:rPr>
          <w:sz w:val="28"/>
          <w:szCs w:val="28"/>
        </w:rPr>
      </w:pPr>
    </w:p>
    <w:p w:rsidR="00DB3D6F" w:rsidRPr="00A57FA9" w:rsidRDefault="00DB3D6F" w:rsidP="00132B00">
      <w:pPr>
        <w:pStyle w:val="NoSpacing"/>
        <w:rPr>
          <w:sz w:val="28"/>
          <w:szCs w:val="28"/>
        </w:rPr>
      </w:pPr>
      <w:r w:rsidRPr="00A57FA9">
        <w:rPr>
          <w:sz w:val="28"/>
          <w:szCs w:val="28"/>
        </w:rPr>
        <w:t>Gym rentals are starting to pick up.</w:t>
      </w:r>
    </w:p>
    <w:p w:rsidR="00DB3D6F" w:rsidRPr="00A57FA9" w:rsidRDefault="00DB3D6F" w:rsidP="00132B00">
      <w:pPr>
        <w:pStyle w:val="NoSpacing"/>
        <w:rPr>
          <w:sz w:val="28"/>
          <w:szCs w:val="28"/>
        </w:rPr>
      </w:pPr>
    </w:p>
    <w:p w:rsidR="00DB3D6F" w:rsidRPr="00A57FA9" w:rsidRDefault="00DB3D6F" w:rsidP="00132B00">
      <w:pPr>
        <w:pStyle w:val="NoSpacing"/>
        <w:rPr>
          <w:sz w:val="28"/>
          <w:szCs w:val="28"/>
        </w:rPr>
      </w:pPr>
      <w:r w:rsidRPr="00A57FA9">
        <w:rPr>
          <w:sz w:val="28"/>
          <w:szCs w:val="28"/>
        </w:rPr>
        <w:t>Pro wrestling has returned and they are booking the gym on a monthly basis.</w:t>
      </w:r>
    </w:p>
    <w:p w:rsidR="00DB3D6F" w:rsidRPr="00A57FA9" w:rsidRDefault="00DB3D6F" w:rsidP="00132B00">
      <w:pPr>
        <w:pStyle w:val="NoSpacing"/>
        <w:rPr>
          <w:sz w:val="28"/>
          <w:szCs w:val="28"/>
        </w:rPr>
      </w:pPr>
    </w:p>
    <w:p w:rsidR="00DB3D6F" w:rsidRPr="00A57FA9" w:rsidRDefault="00DB3D6F" w:rsidP="00132B00">
      <w:pPr>
        <w:pStyle w:val="NoSpacing"/>
        <w:rPr>
          <w:sz w:val="28"/>
          <w:szCs w:val="28"/>
        </w:rPr>
      </w:pPr>
      <w:r w:rsidRPr="00A57FA9">
        <w:rPr>
          <w:sz w:val="28"/>
          <w:szCs w:val="28"/>
        </w:rPr>
        <w:t>The Stellar decision is to be announced on October 18.</w:t>
      </w:r>
    </w:p>
    <w:p w:rsidR="00DB3D6F" w:rsidRPr="00A57FA9" w:rsidRDefault="00DB3D6F" w:rsidP="00132B00">
      <w:pPr>
        <w:pStyle w:val="NoSpacing"/>
        <w:rPr>
          <w:sz w:val="28"/>
          <w:szCs w:val="28"/>
        </w:rPr>
      </w:pPr>
    </w:p>
    <w:p w:rsidR="00DB3D6F" w:rsidRPr="00A57FA9" w:rsidRDefault="00DB3D6F" w:rsidP="00132B00">
      <w:pPr>
        <w:pStyle w:val="NoSpacing"/>
        <w:rPr>
          <w:sz w:val="28"/>
          <w:szCs w:val="28"/>
        </w:rPr>
      </w:pPr>
      <w:r w:rsidRPr="00A57FA9">
        <w:rPr>
          <w:sz w:val="28"/>
          <w:szCs w:val="28"/>
        </w:rPr>
        <w:t>The men’s and women’s volleyball leagues are underway and the tournaments will begin in early November.</w:t>
      </w:r>
    </w:p>
    <w:p w:rsidR="00DB3D6F" w:rsidRPr="00A57FA9" w:rsidRDefault="00DB3D6F" w:rsidP="00132B00">
      <w:pPr>
        <w:pStyle w:val="NoSpacing"/>
        <w:rPr>
          <w:sz w:val="28"/>
          <w:szCs w:val="28"/>
        </w:rPr>
      </w:pPr>
    </w:p>
    <w:p w:rsidR="00DB3D6F" w:rsidRPr="00A57FA9" w:rsidRDefault="00DB3D6F" w:rsidP="00132B00">
      <w:pPr>
        <w:pStyle w:val="NoSpacing"/>
        <w:rPr>
          <w:sz w:val="28"/>
          <w:szCs w:val="28"/>
        </w:rPr>
      </w:pPr>
      <w:r w:rsidRPr="00A57FA9">
        <w:rPr>
          <w:sz w:val="28"/>
          <w:szCs w:val="28"/>
        </w:rPr>
        <w:t>The maintenance staff has cleaned the paddleboats and they have been stored for the winter.</w:t>
      </w:r>
    </w:p>
    <w:p w:rsidR="00DB3D6F" w:rsidRPr="00A57FA9" w:rsidRDefault="00DB3D6F" w:rsidP="00132B00">
      <w:pPr>
        <w:pStyle w:val="NoSpacing"/>
        <w:rPr>
          <w:sz w:val="28"/>
          <w:szCs w:val="28"/>
        </w:rPr>
      </w:pPr>
    </w:p>
    <w:p w:rsidR="00DB3D6F" w:rsidRPr="00A57FA9" w:rsidRDefault="00C10BE6" w:rsidP="00132B00">
      <w:pPr>
        <w:pStyle w:val="NoSpacing"/>
        <w:rPr>
          <w:sz w:val="28"/>
          <w:szCs w:val="28"/>
        </w:rPr>
      </w:pPr>
      <w:r w:rsidRPr="00A57FA9">
        <w:rPr>
          <w:sz w:val="28"/>
          <w:szCs w:val="28"/>
        </w:rPr>
        <w:t xml:space="preserve">We are planning to apply for a grant from the Decatur County Community Foundation for new playground equipment at the Decatur County Park.  The equipment will replace the structure slated to be removed due to deterioration </w:t>
      </w:r>
      <w:bookmarkStart w:id="0" w:name="_GoBack"/>
      <w:bookmarkEnd w:id="0"/>
      <w:r w:rsidRPr="00A57FA9">
        <w:rPr>
          <w:sz w:val="28"/>
          <w:szCs w:val="28"/>
        </w:rPr>
        <w:t xml:space="preserve">and unsafe condition.  </w:t>
      </w:r>
    </w:p>
    <w:p w:rsidR="00C10BE6" w:rsidRPr="00A57FA9" w:rsidRDefault="00C10BE6" w:rsidP="00132B00">
      <w:pPr>
        <w:pStyle w:val="NoSpacing"/>
        <w:rPr>
          <w:sz w:val="28"/>
          <w:szCs w:val="28"/>
        </w:rPr>
      </w:pPr>
    </w:p>
    <w:p w:rsidR="00C10BE6" w:rsidRPr="00A57FA9" w:rsidRDefault="00C10BE6" w:rsidP="00132B00">
      <w:pPr>
        <w:pStyle w:val="NoSpacing"/>
        <w:rPr>
          <w:sz w:val="28"/>
          <w:szCs w:val="28"/>
        </w:rPr>
      </w:pPr>
      <w:r w:rsidRPr="00A57FA9">
        <w:rPr>
          <w:sz w:val="28"/>
          <w:szCs w:val="28"/>
        </w:rPr>
        <w:t>The 1</w:t>
      </w:r>
      <w:r w:rsidRPr="00A57FA9">
        <w:rPr>
          <w:sz w:val="28"/>
          <w:szCs w:val="28"/>
          <w:vertAlign w:val="superscript"/>
        </w:rPr>
        <w:t>st</w:t>
      </w:r>
      <w:r w:rsidRPr="00A57FA9">
        <w:rPr>
          <w:sz w:val="28"/>
          <w:szCs w:val="28"/>
        </w:rPr>
        <w:t xml:space="preserve"> Presbyterian Church recently held a Day of Caring event.  Volunteers from the church worked to clean up the Blue Bridge area at the County Park and the north end of The Connection walking trail.  They removed weeds from the beds and applied new mulch and stone.  </w:t>
      </w:r>
      <w:r w:rsidR="00A57FA9" w:rsidRPr="00A57FA9">
        <w:rPr>
          <w:sz w:val="28"/>
          <w:szCs w:val="28"/>
        </w:rPr>
        <w:t>The group was chaired by Roy Simpson.</w:t>
      </w:r>
    </w:p>
    <w:p w:rsidR="00A57FA9" w:rsidRPr="00A57FA9" w:rsidRDefault="00A57FA9" w:rsidP="00132B00">
      <w:pPr>
        <w:pStyle w:val="NoSpacing"/>
        <w:rPr>
          <w:sz w:val="28"/>
          <w:szCs w:val="28"/>
        </w:rPr>
      </w:pPr>
    </w:p>
    <w:p w:rsidR="00A57FA9" w:rsidRPr="00132B00" w:rsidRDefault="00A57FA9" w:rsidP="00132B00">
      <w:pPr>
        <w:pStyle w:val="NoSpacing"/>
        <w:rPr>
          <w:sz w:val="24"/>
          <w:szCs w:val="24"/>
        </w:rPr>
      </w:pPr>
      <w:r w:rsidRPr="00A57FA9">
        <w:rPr>
          <w:sz w:val="28"/>
          <w:szCs w:val="28"/>
        </w:rPr>
        <w:t xml:space="preserve">With no further business to discuss, Russell Wilson made a motion to adjourn.  Linda </w:t>
      </w:r>
      <w:proofErr w:type="spellStart"/>
      <w:r w:rsidRPr="00A57FA9">
        <w:rPr>
          <w:sz w:val="28"/>
          <w:szCs w:val="28"/>
        </w:rPr>
        <w:t>Ricke</w:t>
      </w:r>
      <w:proofErr w:type="spellEnd"/>
      <w:r w:rsidRPr="00A57FA9">
        <w:rPr>
          <w:sz w:val="28"/>
          <w:szCs w:val="28"/>
        </w:rPr>
        <w:t xml:space="preserve"> seconded the motion.</w:t>
      </w:r>
      <w:r>
        <w:rPr>
          <w:sz w:val="24"/>
          <w:szCs w:val="24"/>
        </w:rPr>
        <w:t xml:space="preserve">  </w:t>
      </w:r>
    </w:p>
    <w:p w:rsidR="00132B00" w:rsidRDefault="00132B00" w:rsidP="00132B00">
      <w:pPr>
        <w:pStyle w:val="NoSpacing"/>
        <w:rPr>
          <w:b/>
          <w:sz w:val="24"/>
          <w:szCs w:val="24"/>
        </w:rPr>
      </w:pPr>
    </w:p>
    <w:p w:rsidR="00132B00" w:rsidRPr="00132B00" w:rsidRDefault="00132B00" w:rsidP="00132B00">
      <w:pPr>
        <w:pStyle w:val="NoSpacing"/>
        <w:rPr>
          <w:b/>
          <w:sz w:val="24"/>
          <w:szCs w:val="24"/>
        </w:rPr>
      </w:pPr>
    </w:p>
    <w:sectPr w:rsidR="00132B00" w:rsidRPr="00132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00"/>
    <w:rsid w:val="00132B00"/>
    <w:rsid w:val="00546E5D"/>
    <w:rsid w:val="00A57FA9"/>
    <w:rsid w:val="00C10BE6"/>
    <w:rsid w:val="00DB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ECFC9-3062-4BB2-BA5B-D8819B36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B00"/>
    <w:pPr>
      <w:spacing w:after="0" w:line="240" w:lineRule="auto"/>
    </w:pPr>
  </w:style>
  <w:style w:type="paragraph" w:styleId="BalloonText">
    <w:name w:val="Balloon Text"/>
    <w:basedOn w:val="Normal"/>
    <w:link w:val="BalloonTextChar"/>
    <w:uiPriority w:val="99"/>
    <w:semiHidden/>
    <w:unhideWhenUsed/>
    <w:rsid w:val="00A57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Parks</dc:creator>
  <cp:keywords/>
  <dc:description/>
  <cp:lastModifiedBy>DC Parks</cp:lastModifiedBy>
  <cp:revision>2</cp:revision>
  <cp:lastPrinted>2017-11-20T15:14:00Z</cp:lastPrinted>
  <dcterms:created xsi:type="dcterms:W3CDTF">2017-11-20T14:36:00Z</dcterms:created>
  <dcterms:modified xsi:type="dcterms:W3CDTF">2017-11-20T15:33:00Z</dcterms:modified>
</cp:coreProperties>
</file>