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944" w:rsidRDefault="003D4467" w:rsidP="003D4467">
      <w:pPr>
        <w:pStyle w:val="NoSpacing"/>
        <w:rPr>
          <w:b/>
          <w:sz w:val="24"/>
          <w:szCs w:val="24"/>
        </w:rPr>
      </w:pPr>
      <w:r>
        <w:rPr>
          <w:b/>
          <w:sz w:val="24"/>
          <w:szCs w:val="24"/>
        </w:rPr>
        <w:t>Minutes of Board Meeting…………………………………………………………………………….October 17, 2016</w:t>
      </w:r>
    </w:p>
    <w:p w:rsidR="003D4467" w:rsidRDefault="003D4467" w:rsidP="003D4467">
      <w:pPr>
        <w:pStyle w:val="NoSpacing"/>
        <w:rPr>
          <w:b/>
          <w:sz w:val="24"/>
          <w:szCs w:val="24"/>
        </w:rPr>
      </w:pPr>
    </w:p>
    <w:p w:rsidR="003D4467" w:rsidRDefault="003D4467" w:rsidP="003D4467">
      <w:pPr>
        <w:pStyle w:val="NoSpacing"/>
        <w:rPr>
          <w:sz w:val="24"/>
          <w:szCs w:val="24"/>
        </w:rPr>
      </w:pPr>
      <w:r>
        <w:rPr>
          <w:sz w:val="24"/>
          <w:szCs w:val="24"/>
        </w:rPr>
        <w:t>Attending:  Sue Fortman, Sharon Phillips, Dave Smith, Bryan Robbins, George Granholt, Linda Ricke, Mark Koors, Victor Dance, Tom Ogden, Robert Barker and Teresa Kovacich</w:t>
      </w:r>
    </w:p>
    <w:p w:rsidR="003D4467" w:rsidRDefault="003D4467" w:rsidP="003D4467">
      <w:pPr>
        <w:pStyle w:val="NoSpacing"/>
        <w:rPr>
          <w:sz w:val="24"/>
          <w:szCs w:val="24"/>
        </w:rPr>
      </w:pPr>
    </w:p>
    <w:p w:rsidR="003D4467" w:rsidRDefault="003D4467" w:rsidP="003D4467">
      <w:pPr>
        <w:pStyle w:val="NoSpacing"/>
        <w:rPr>
          <w:sz w:val="24"/>
          <w:szCs w:val="24"/>
        </w:rPr>
      </w:pPr>
      <w:r>
        <w:rPr>
          <w:sz w:val="24"/>
          <w:szCs w:val="24"/>
        </w:rPr>
        <w:t>Minutes were read and approved on a motion made by Linda Ricke and seconded by Bryan Robbins.</w:t>
      </w:r>
    </w:p>
    <w:p w:rsidR="003D4467" w:rsidRDefault="003D4467" w:rsidP="003D4467">
      <w:pPr>
        <w:pStyle w:val="NoSpacing"/>
        <w:rPr>
          <w:sz w:val="24"/>
          <w:szCs w:val="24"/>
        </w:rPr>
      </w:pPr>
    </w:p>
    <w:p w:rsidR="003D4467" w:rsidRDefault="003D4467" w:rsidP="003D4467">
      <w:pPr>
        <w:pStyle w:val="NoSpacing"/>
        <w:rPr>
          <w:sz w:val="24"/>
          <w:szCs w:val="24"/>
        </w:rPr>
      </w:pPr>
      <w:r>
        <w:rPr>
          <w:sz w:val="24"/>
          <w:szCs w:val="24"/>
        </w:rPr>
        <w:t xml:space="preserve">Claims were discussed and approved on a motion made </w:t>
      </w:r>
      <w:r w:rsidR="00FF50F4">
        <w:rPr>
          <w:sz w:val="24"/>
          <w:szCs w:val="24"/>
        </w:rPr>
        <w:t xml:space="preserve">George Granholt and seconded by Victor Dance.  </w:t>
      </w:r>
    </w:p>
    <w:p w:rsidR="00FF50F4" w:rsidRDefault="00FF50F4" w:rsidP="003D4467">
      <w:pPr>
        <w:pStyle w:val="NoSpacing"/>
        <w:rPr>
          <w:sz w:val="24"/>
          <w:szCs w:val="24"/>
        </w:rPr>
      </w:pPr>
    </w:p>
    <w:p w:rsidR="00FF50F4" w:rsidRDefault="00FF50F4" w:rsidP="003D4467">
      <w:pPr>
        <w:pStyle w:val="NoSpacing"/>
        <w:rPr>
          <w:sz w:val="24"/>
          <w:szCs w:val="24"/>
        </w:rPr>
      </w:pPr>
      <w:r>
        <w:rPr>
          <w:sz w:val="24"/>
          <w:szCs w:val="24"/>
        </w:rPr>
        <w:t>New Business:</w:t>
      </w:r>
    </w:p>
    <w:p w:rsidR="00FF50F4" w:rsidRDefault="00FF50F4" w:rsidP="003D4467">
      <w:pPr>
        <w:pStyle w:val="NoSpacing"/>
        <w:rPr>
          <w:sz w:val="24"/>
          <w:szCs w:val="24"/>
        </w:rPr>
      </w:pPr>
    </w:p>
    <w:p w:rsidR="00FF50F4" w:rsidRDefault="00FF50F4" w:rsidP="003D4467">
      <w:pPr>
        <w:pStyle w:val="NoSpacing"/>
        <w:rPr>
          <w:sz w:val="24"/>
          <w:szCs w:val="24"/>
        </w:rPr>
      </w:pPr>
      <w:r>
        <w:rPr>
          <w:sz w:val="24"/>
          <w:szCs w:val="24"/>
        </w:rPr>
        <w:t>Bob Barker informed the Board that Megan and Justin Mathews filed a claim against thirteen individuals/officials as a result of the accident involving Allan Dillow.  Bob has given our attorney, Drew Young, the authority to speak on the County’s behalf.</w:t>
      </w:r>
    </w:p>
    <w:p w:rsidR="000826AB" w:rsidRDefault="000826AB" w:rsidP="003D4467">
      <w:pPr>
        <w:pStyle w:val="NoSpacing"/>
        <w:rPr>
          <w:sz w:val="24"/>
          <w:szCs w:val="24"/>
        </w:rPr>
      </w:pPr>
    </w:p>
    <w:p w:rsidR="000826AB" w:rsidRDefault="00CC1DBA" w:rsidP="003D4467">
      <w:pPr>
        <w:pStyle w:val="NoSpacing"/>
        <w:rPr>
          <w:sz w:val="24"/>
          <w:szCs w:val="24"/>
        </w:rPr>
      </w:pPr>
      <w:r>
        <w:rPr>
          <w:sz w:val="24"/>
          <w:szCs w:val="24"/>
        </w:rPr>
        <w:t xml:space="preserve">Bob Barker proposed some changes for the Allen Memorial Swimming Pool for the 2017 season.  His proposal included changing the hours of operation from 12:00 Noon – 7:00PM to 12:00 Noon – 6:00PM.  He also recommended that the admission rates be increased to help increase the revenue.  He proposed $4.50 for ages 3 &amp; up and $3.00 for infants through 2 yrs. with a paying adult.  </w:t>
      </w:r>
      <w:r w:rsidR="00170C28">
        <w:rPr>
          <w:sz w:val="24"/>
          <w:szCs w:val="24"/>
        </w:rPr>
        <w:t xml:space="preserve">Currently the admission rates are $3.50 for 18 &amp; over, $3.25 for 5-17 and 4 and under free with paying adult.  </w:t>
      </w:r>
      <w:r>
        <w:rPr>
          <w:sz w:val="24"/>
          <w:szCs w:val="24"/>
        </w:rPr>
        <w:t xml:space="preserve">Sue suggested that we designate a time for lap swimming </w:t>
      </w:r>
      <w:r w:rsidR="00311517">
        <w:rPr>
          <w:sz w:val="24"/>
          <w:szCs w:val="24"/>
        </w:rPr>
        <w:t xml:space="preserve">in the evening and possibly two hours of </w:t>
      </w:r>
      <w:r w:rsidR="003D5CBE">
        <w:rPr>
          <w:sz w:val="24"/>
          <w:szCs w:val="24"/>
        </w:rPr>
        <w:t>open swim.</w:t>
      </w:r>
      <w:r w:rsidR="00170C28">
        <w:rPr>
          <w:sz w:val="24"/>
          <w:szCs w:val="24"/>
        </w:rPr>
        <w:t xml:space="preserve">  Dave Smith made a motion to approve the new hours and rates as proposed for the Allen Memorial Swimming Pool for 2017.  Sharon Phillips seconded the motion.  </w:t>
      </w:r>
    </w:p>
    <w:p w:rsidR="00170C28" w:rsidRDefault="00170C28" w:rsidP="003D4467">
      <w:pPr>
        <w:pStyle w:val="NoSpacing"/>
        <w:rPr>
          <w:sz w:val="24"/>
          <w:szCs w:val="24"/>
        </w:rPr>
      </w:pPr>
    </w:p>
    <w:p w:rsidR="001A311B" w:rsidRDefault="00170C28" w:rsidP="003D4467">
      <w:pPr>
        <w:pStyle w:val="NoSpacing"/>
        <w:rPr>
          <w:sz w:val="24"/>
          <w:szCs w:val="24"/>
        </w:rPr>
      </w:pPr>
      <w:r>
        <w:rPr>
          <w:sz w:val="24"/>
          <w:szCs w:val="24"/>
        </w:rPr>
        <w:t xml:space="preserve">Bob Barker presented the board members with a copy of the exit report concerning Allan Dillow’s resignation.  He informed the Board that Mr. Dillow’s wife and sister-in-law have met with the Mayor in hopes of having him reinstated.  Mayor Manus explained to him that he had nothing to do with County departments and that he could not help them with the situation.  They also visited the Auditor’s office asking for copies of payroll records etc.  They were informed that any requests for records would have to come from Mr. Dillow himself.  Bob said that he was working on a job description for the new hire and that he was hoping to make a decision soon regarding renting the park house.  </w:t>
      </w:r>
      <w:r w:rsidR="001A311B">
        <w:rPr>
          <w:sz w:val="24"/>
          <w:szCs w:val="24"/>
        </w:rPr>
        <w:t>Bob suggested that a hiring committee be formed to select the new hire.  The topic was tabled until the next meeting.</w:t>
      </w:r>
    </w:p>
    <w:p w:rsidR="001A311B" w:rsidRDefault="001A311B" w:rsidP="003D4467">
      <w:pPr>
        <w:pStyle w:val="NoSpacing"/>
        <w:rPr>
          <w:sz w:val="24"/>
          <w:szCs w:val="24"/>
        </w:rPr>
      </w:pPr>
    </w:p>
    <w:p w:rsidR="001A311B" w:rsidRDefault="00A119DC" w:rsidP="003D4467">
      <w:pPr>
        <w:pStyle w:val="NoSpacing"/>
        <w:rPr>
          <w:sz w:val="24"/>
          <w:szCs w:val="24"/>
        </w:rPr>
      </w:pPr>
      <w:r>
        <w:rPr>
          <w:sz w:val="24"/>
          <w:szCs w:val="24"/>
        </w:rPr>
        <w:t xml:space="preserve">Superintendent’s Report: </w:t>
      </w:r>
    </w:p>
    <w:p w:rsidR="001A311B" w:rsidRDefault="001A311B" w:rsidP="003D4467">
      <w:pPr>
        <w:pStyle w:val="NoSpacing"/>
        <w:rPr>
          <w:sz w:val="24"/>
          <w:szCs w:val="24"/>
        </w:rPr>
      </w:pPr>
    </w:p>
    <w:p w:rsidR="00A119DC" w:rsidRDefault="00A119DC" w:rsidP="003D4467">
      <w:pPr>
        <w:pStyle w:val="NoSpacing"/>
        <w:rPr>
          <w:sz w:val="24"/>
          <w:szCs w:val="24"/>
        </w:rPr>
      </w:pPr>
      <w:r>
        <w:rPr>
          <w:sz w:val="24"/>
          <w:szCs w:val="24"/>
        </w:rPr>
        <w:t>Pea gravel has been added to the playground area at the Fugit Twp. Park in Clarksburg.  Special thanks to Sue Fortman for donating the gravel.</w:t>
      </w:r>
    </w:p>
    <w:p w:rsidR="00A119DC" w:rsidRDefault="00A119DC" w:rsidP="003D4467">
      <w:pPr>
        <w:pStyle w:val="NoSpacing"/>
        <w:rPr>
          <w:sz w:val="24"/>
          <w:szCs w:val="24"/>
        </w:rPr>
      </w:pPr>
    </w:p>
    <w:p w:rsidR="00A119DC" w:rsidRDefault="00A119DC" w:rsidP="003D4467">
      <w:pPr>
        <w:pStyle w:val="NoSpacing"/>
        <w:rPr>
          <w:sz w:val="24"/>
          <w:szCs w:val="24"/>
        </w:rPr>
      </w:pPr>
      <w:r>
        <w:rPr>
          <w:sz w:val="24"/>
          <w:szCs w:val="24"/>
        </w:rPr>
        <w:t xml:space="preserve">The number of players is increasing for our </w:t>
      </w:r>
      <w:r w:rsidR="00CF2EA0">
        <w:rPr>
          <w:sz w:val="24"/>
          <w:szCs w:val="24"/>
        </w:rPr>
        <w:t>pickle ball</w:t>
      </w:r>
      <w:r>
        <w:rPr>
          <w:sz w:val="24"/>
          <w:szCs w:val="24"/>
        </w:rPr>
        <w:t xml:space="preserve"> program.  Saturdays have been added </w:t>
      </w:r>
      <w:r w:rsidR="00CF2EA0">
        <w:rPr>
          <w:sz w:val="24"/>
          <w:szCs w:val="24"/>
        </w:rPr>
        <w:t xml:space="preserve">as </w:t>
      </w:r>
      <w:bookmarkStart w:id="0" w:name="_GoBack"/>
      <w:bookmarkEnd w:id="0"/>
      <w:r>
        <w:rPr>
          <w:sz w:val="24"/>
          <w:szCs w:val="24"/>
        </w:rPr>
        <w:t xml:space="preserve"> </w:t>
      </w:r>
    </w:p>
    <w:p w:rsidR="00A119DC" w:rsidRDefault="00A119DC" w:rsidP="003D4467">
      <w:pPr>
        <w:pStyle w:val="NoSpacing"/>
        <w:rPr>
          <w:sz w:val="24"/>
          <w:szCs w:val="24"/>
        </w:rPr>
      </w:pPr>
      <w:r>
        <w:rPr>
          <w:sz w:val="24"/>
          <w:szCs w:val="24"/>
        </w:rPr>
        <w:t>another day for them to play.</w:t>
      </w:r>
    </w:p>
    <w:p w:rsidR="00A119DC" w:rsidRDefault="00A119DC" w:rsidP="003D4467">
      <w:pPr>
        <w:pStyle w:val="NoSpacing"/>
        <w:rPr>
          <w:sz w:val="24"/>
          <w:szCs w:val="24"/>
        </w:rPr>
      </w:pPr>
      <w:r>
        <w:rPr>
          <w:sz w:val="24"/>
          <w:szCs w:val="24"/>
        </w:rPr>
        <w:lastRenderedPageBreak/>
        <w:t>The annual Larry Dance Memorial softball tourney was held at Kohler Park on October 2.</w:t>
      </w:r>
    </w:p>
    <w:p w:rsidR="00A119DC" w:rsidRDefault="00A119DC" w:rsidP="003D4467">
      <w:pPr>
        <w:pStyle w:val="NoSpacing"/>
        <w:rPr>
          <w:sz w:val="24"/>
          <w:szCs w:val="24"/>
        </w:rPr>
      </w:pPr>
    </w:p>
    <w:p w:rsidR="00A119DC" w:rsidRDefault="00A119DC" w:rsidP="003D4467">
      <w:pPr>
        <w:pStyle w:val="NoSpacing"/>
        <w:rPr>
          <w:sz w:val="24"/>
          <w:szCs w:val="24"/>
        </w:rPr>
      </w:pPr>
      <w:r>
        <w:rPr>
          <w:sz w:val="24"/>
          <w:szCs w:val="24"/>
        </w:rPr>
        <w:t>Bob recommended that we discontinue the open swimming program at the high school.  The attendance last year was really low.</w:t>
      </w:r>
    </w:p>
    <w:p w:rsidR="00A119DC" w:rsidRDefault="00A119DC" w:rsidP="003D4467">
      <w:pPr>
        <w:pStyle w:val="NoSpacing"/>
        <w:rPr>
          <w:sz w:val="24"/>
          <w:szCs w:val="24"/>
        </w:rPr>
      </w:pPr>
    </w:p>
    <w:p w:rsidR="00A119DC" w:rsidRDefault="00A119DC" w:rsidP="003D4467">
      <w:pPr>
        <w:pStyle w:val="NoSpacing"/>
        <w:rPr>
          <w:sz w:val="24"/>
          <w:szCs w:val="24"/>
        </w:rPr>
      </w:pPr>
      <w:r>
        <w:rPr>
          <w:sz w:val="24"/>
          <w:szCs w:val="24"/>
        </w:rPr>
        <w:t xml:space="preserve">Bob Barker met with Gary Herbert concerning a tourism grant for the Decatur County Youth Sports Complex.  The </w:t>
      </w:r>
      <w:r w:rsidR="00CF2EA0">
        <w:rPr>
          <w:sz w:val="24"/>
          <w:szCs w:val="24"/>
        </w:rPr>
        <w:t>boys’</w:t>
      </w:r>
      <w:r>
        <w:rPr>
          <w:sz w:val="24"/>
          <w:szCs w:val="24"/>
        </w:rPr>
        <w:t xml:space="preserve"> baseball and </w:t>
      </w:r>
      <w:r w:rsidR="00CF2EA0">
        <w:rPr>
          <w:sz w:val="24"/>
          <w:szCs w:val="24"/>
        </w:rPr>
        <w:t>girls’</w:t>
      </w:r>
      <w:r>
        <w:rPr>
          <w:sz w:val="24"/>
          <w:szCs w:val="24"/>
        </w:rPr>
        <w:t xml:space="preserve"> softball leagues are interested in updating the diamonds at the complex.  Bryan Robbins informed the Board that he had heard that their request had been turned down due to their request not being deemed eligible for a tourism grant.  </w:t>
      </w:r>
    </w:p>
    <w:p w:rsidR="00CF2EA0" w:rsidRDefault="00CF2EA0" w:rsidP="003D4467">
      <w:pPr>
        <w:pStyle w:val="NoSpacing"/>
        <w:rPr>
          <w:sz w:val="24"/>
          <w:szCs w:val="24"/>
        </w:rPr>
      </w:pPr>
    </w:p>
    <w:p w:rsidR="00CF2EA0" w:rsidRDefault="00CF2EA0" w:rsidP="003D4467">
      <w:pPr>
        <w:pStyle w:val="NoSpacing"/>
        <w:rPr>
          <w:sz w:val="24"/>
          <w:szCs w:val="24"/>
        </w:rPr>
      </w:pPr>
      <w:r>
        <w:rPr>
          <w:sz w:val="24"/>
          <w:szCs w:val="24"/>
        </w:rPr>
        <w:t>Bob attended a Purdue Extension seminar at the Decatur County Extension office.  They are working on a plan for a pathway to the park/pool.</w:t>
      </w:r>
    </w:p>
    <w:p w:rsidR="00CF2EA0" w:rsidRDefault="00CF2EA0" w:rsidP="003D4467">
      <w:pPr>
        <w:pStyle w:val="NoSpacing"/>
        <w:rPr>
          <w:sz w:val="24"/>
          <w:szCs w:val="24"/>
        </w:rPr>
      </w:pPr>
    </w:p>
    <w:p w:rsidR="00CF2EA0" w:rsidRDefault="00CF2EA0" w:rsidP="003D4467">
      <w:pPr>
        <w:pStyle w:val="NoSpacing"/>
        <w:rPr>
          <w:sz w:val="24"/>
          <w:szCs w:val="24"/>
        </w:rPr>
      </w:pPr>
      <w:r>
        <w:rPr>
          <w:sz w:val="24"/>
          <w:szCs w:val="24"/>
        </w:rPr>
        <w:t>All members of our staff are required to complete Internal Controls Training per the State Board of Accounts.  The training must be completed by mid-December.  We will close our office for the training on Friday, November 4 from 8:00AM – 9:30AM to allow everyone to attend the training at the courthouse.</w:t>
      </w:r>
    </w:p>
    <w:p w:rsidR="00CF2EA0" w:rsidRDefault="00CF2EA0" w:rsidP="003D4467">
      <w:pPr>
        <w:pStyle w:val="NoSpacing"/>
        <w:rPr>
          <w:sz w:val="24"/>
          <w:szCs w:val="24"/>
        </w:rPr>
      </w:pPr>
    </w:p>
    <w:p w:rsidR="00CF2EA0" w:rsidRDefault="00CF2EA0" w:rsidP="003D4467">
      <w:pPr>
        <w:pStyle w:val="NoSpacing"/>
        <w:rPr>
          <w:sz w:val="24"/>
          <w:szCs w:val="24"/>
        </w:rPr>
      </w:pPr>
      <w:r>
        <w:rPr>
          <w:sz w:val="24"/>
          <w:szCs w:val="24"/>
        </w:rPr>
        <w:t>It was decided that we would return to High Point Orchard for our annual Park Board Christmas dinner meeting.  We have to meet early to allow for the claims to be processed in 2016.  We will meet on Monday, December 12 if the night is available at High Point.</w:t>
      </w:r>
    </w:p>
    <w:p w:rsidR="00CF2EA0" w:rsidRDefault="00CF2EA0" w:rsidP="003D4467">
      <w:pPr>
        <w:pStyle w:val="NoSpacing"/>
        <w:rPr>
          <w:sz w:val="24"/>
          <w:szCs w:val="24"/>
        </w:rPr>
      </w:pPr>
    </w:p>
    <w:p w:rsidR="00CF2EA0" w:rsidRDefault="00CF2EA0" w:rsidP="003D4467">
      <w:pPr>
        <w:pStyle w:val="NoSpacing"/>
        <w:rPr>
          <w:sz w:val="24"/>
          <w:szCs w:val="24"/>
        </w:rPr>
      </w:pPr>
      <w:r>
        <w:rPr>
          <w:sz w:val="24"/>
          <w:szCs w:val="24"/>
        </w:rPr>
        <w:t>With no further business to discuss, Tom Ogden made a motion to adjourn.  Victor Dance seconded the motion.</w:t>
      </w:r>
    </w:p>
    <w:p w:rsidR="00CF2EA0" w:rsidRDefault="00CF2EA0" w:rsidP="003D4467">
      <w:pPr>
        <w:pStyle w:val="NoSpacing"/>
        <w:rPr>
          <w:sz w:val="24"/>
          <w:szCs w:val="24"/>
        </w:rPr>
      </w:pPr>
    </w:p>
    <w:p w:rsidR="00CF2EA0" w:rsidRDefault="00CF2EA0" w:rsidP="003D4467">
      <w:pPr>
        <w:pStyle w:val="NoSpacing"/>
        <w:rPr>
          <w:sz w:val="24"/>
          <w:szCs w:val="24"/>
        </w:rPr>
      </w:pPr>
    </w:p>
    <w:p w:rsidR="00A119DC" w:rsidRDefault="00A119DC" w:rsidP="003D4467">
      <w:pPr>
        <w:pStyle w:val="NoSpacing"/>
        <w:rPr>
          <w:sz w:val="24"/>
          <w:szCs w:val="24"/>
        </w:rPr>
      </w:pPr>
    </w:p>
    <w:p w:rsidR="00A119DC" w:rsidRDefault="00A119DC" w:rsidP="003D4467">
      <w:pPr>
        <w:pStyle w:val="NoSpacing"/>
        <w:rPr>
          <w:sz w:val="24"/>
          <w:szCs w:val="24"/>
        </w:rPr>
      </w:pPr>
    </w:p>
    <w:p w:rsidR="00A119DC" w:rsidRDefault="00A119DC" w:rsidP="003D4467">
      <w:pPr>
        <w:pStyle w:val="NoSpacing"/>
        <w:rPr>
          <w:sz w:val="24"/>
          <w:szCs w:val="24"/>
        </w:rPr>
      </w:pPr>
    </w:p>
    <w:p w:rsidR="00170C28" w:rsidRDefault="00170C28" w:rsidP="003D4467">
      <w:pPr>
        <w:pStyle w:val="NoSpacing"/>
        <w:rPr>
          <w:sz w:val="24"/>
          <w:szCs w:val="24"/>
        </w:rPr>
      </w:pPr>
      <w:r>
        <w:rPr>
          <w:sz w:val="24"/>
          <w:szCs w:val="24"/>
        </w:rPr>
        <w:t xml:space="preserve">   </w:t>
      </w:r>
    </w:p>
    <w:p w:rsidR="00FF50F4" w:rsidRDefault="00FF50F4" w:rsidP="003D4467">
      <w:pPr>
        <w:pStyle w:val="NoSpacing"/>
        <w:rPr>
          <w:sz w:val="24"/>
          <w:szCs w:val="24"/>
        </w:rPr>
      </w:pPr>
    </w:p>
    <w:p w:rsidR="00FF50F4" w:rsidRPr="003D4467" w:rsidRDefault="00FF50F4" w:rsidP="003D4467">
      <w:pPr>
        <w:pStyle w:val="NoSpacing"/>
        <w:rPr>
          <w:sz w:val="24"/>
          <w:szCs w:val="24"/>
        </w:rPr>
      </w:pPr>
    </w:p>
    <w:sectPr w:rsidR="00FF50F4" w:rsidRPr="003D4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67"/>
    <w:rsid w:val="000826AB"/>
    <w:rsid w:val="0013041D"/>
    <w:rsid w:val="00170C28"/>
    <w:rsid w:val="001A311B"/>
    <w:rsid w:val="00311517"/>
    <w:rsid w:val="003D4467"/>
    <w:rsid w:val="003D5CBE"/>
    <w:rsid w:val="00490944"/>
    <w:rsid w:val="00A119DC"/>
    <w:rsid w:val="00CC1DBA"/>
    <w:rsid w:val="00CF2EA0"/>
    <w:rsid w:val="00FF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D6D92-4BA9-4761-8FF6-2ED57E0A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4467"/>
    <w:pPr>
      <w:spacing w:after="0" w:line="240" w:lineRule="auto"/>
    </w:pPr>
  </w:style>
  <w:style w:type="paragraph" w:styleId="BalloonText">
    <w:name w:val="Balloon Text"/>
    <w:basedOn w:val="Normal"/>
    <w:link w:val="BalloonTextChar"/>
    <w:uiPriority w:val="99"/>
    <w:semiHidden/>
    <w:unhideWhenUsed/>
    <w:rsid w:val="00130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Parks</dc:creator>
  <cp:keywords/>
  <dc:description/>
  <cp:lastModifiedBy>DC Parks</cp:lastModifiedBy>
  <cp:revision>4</cp:revision>
  <cp:lastPrinted>2016-11-21T18:17:00Z</cp:lastPrinted>
  <dcterms:created xsi:type="dcterms:W3CDTF">2016-11-18T19:34:00Z</dcterms:created>
  <dcterms:modified xsi:type="dcterms:W3CDTF">2016-11-21T18:19:00Z</dcterms:modified>
</cp:coreProperties>
</file>