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756B" w:rsidRDefault="00134478" w:rsidP="00134478">
      <w:pPr>
        <w:pStyle w:val="NoSpacing"/>
        <w:rPr>
          <w:b/>
          <w:sz w:val="28"/>
          <w:szCs w:val="28"/>
        </w:rPr>
      </w:pPr>
      <w:r>
        <w:rPr>
          <w:b/>
          <w:sz w:val="28"/>
          <w:szCs w:val="28"/>
        </w:rPr>
        <w:t>Minutes of Board Meeting……………………………………………………………..July 18, 2016</w:t>
      </w:r>
    </w:p>
    <w:p w:rsidR="00134478" w:rsidRDefault="00134478" w:rsidP="00134478">
      <w:pPr>
        <w:pStyle w:val="NoSpacing"/>
        <w:rPr>
          <w:b/>
          <w:sz w:val="28"/>
          <w:szCs w:val="28"/>
        </w:rPr>
      </w:pPr>
    </w:p>
    <w:p w:rsidR="00134478" w:rsidRDefault="00134478" w:rsidP="00134478">
      <w:pPr>
        <w:pStyle w:val="NoSpacing"/>
        <w:rPr>
          <w:sz w:val="24"/>
          <w:szCs w:val="24"/>
        </w:rPr>
      </w:pPr>
      <w:r>
        <w:rPr>
          <w:sz w:val="24"/>
          <w:szCs w:val="24"/>
        </w:rPr>
        <w:t>Attending:  Howard Wilkison, Sue Fortman, Tom Ogden, Victor Dance, George Granholt, Dave Smith, Linda Ricke, Bryan Robbins, Robert Barker and Teresa Kovacich.</w:t>
      </w:r>
    </w:p>
    <w:p w:rsidR="00134478" w:rsidRDefault="00134478" w:rsidP="00134478">
      <w:pPr>
        <w:pStyle w:val="NoSpacing"/>
        <w:rPr>
          <w:sz w:val="24"/>
          <w:szCs w:val="24"/>
        </w:rPr>
      </w:pPr>
    </w:p>
    <w:p w:rsidR="00134478" w:rsidRDefault="00134478" w:rsidP="00134478">
      <w:pPr>
        <w:pStyle w:val="NoSpacing"/>
        <w:rPr>
          <w:sz w:val="24"/>
          <w:szCs w:val="24"/>
        </w:rPr>
      </w:pPr>
      <w:r>
        <w:rPr>
          <w:sz w:val="24"/>
          <w:szCs w:val="24"/>
        </w:rPr>
        <w:t>Minutes were read and approved on a motion made by Linda Ricke and seconded by Victor Dance.</w:t>
      </w:r>
    </w:p>
    <w:p w:rsidR="00134478" w:rsidRDefault="00134478" w:rsidP="00134478">
      <w:pPr>
        <w:pStyle w:val="NoSpacing"/>
        <w:rPr>
          <w:sz w:val="24"/>
          <w:szCs w:val="24"/>
        </w:rPr>
      </w:pPr>
    </w:p>
    <w:p w:rsidR="00134478" w:rsidRDefault="00134478" w:rsidP="00134478">
      <w:pPr>
        <w:pStyle w:val="NoSpacing"/>
        <w:rPr>
          <w:sz w:val="24"/>
          <w:szCs w:val="24"/>
        </w:rPr>
      </w:pPr>
      <w:r>
        <w:rPr>
          <w:sz w:val="24"/>
          <w:szCs w:val="24"/>
        </w:rPr>
        <w:t>Claims were discussed and approved on a motion made by George Granholt and seconded by Dave Smith.</w:t>
      </w:r>
    </w:p>
    <w:p w:rsidR="00134478" w:rsidRDefault="00134478" w:rsidP="00134478">
      <w:pPr>
        <w:pStyle w:val="NoSpacing"/>
        <w:rPr>
          <w:sz w:val="24"/>
          <w:szCs w:val="24"/>
        </w:rPr>
      </w:pPr>
    </w:p>
    <w:p w:rsidR="00134478" w:rsidRDefault="00134478" w:rsidP="00134478">
      <w:pPr>
        <w:pStyle w:val="NoSpacing"/>
        <w:rPr>
          <w:sz w:val="24"/>
          <w:szCs w:val="24"/>
        </w:rPr>
      </w:pPr>
      <w:r>
        <w:rPr>
          <w:sz w:val="24"/>
          <w:szCs w:val="24"/>
        </w:rPr>
        <w:t xml:space="preserve">New Business:  </w:t>
      </w:r>
    </w:p>
    <w:p w:rsidR="00134478" w:rsidRDefault="00134478" w:rsidP="00134478">
      <w:pPr>
        <w:pStyle w:val="NoSpacing"/>
        <w:rPr>
          <w:sz w:val="24"/>
          <w:szCs w:val="24"/>
        </w:rPr>
      </w:pPr>
    </w:p>
    <w:p w:rsidR="00134478" w:rsidRDefault="00134478" w:rsidP="00134478">
      <w:pPr>
        <w:pStyle w:val="NoSpacing"/>
        <w:rPr>
          <w:sz w:val="24"/>
          <w:szCs w:val="24"/>
        </w:rPr>
      </w:pPr>
      <w:r>
        <w:rPr>
          <w:sz w:val="24"/>
          <w:szCs w:val="24"/>
        </w:rPr>
        <w:t>Bob Barker proposed to the Board that we make it a policy to make memorial donations to the Park Fund at the Decatur County Community Foundation.  In this way we can honor someone’s memory and add to the Park Fund for future use at the same time.  This would be done for those who have served on the Park Board, families of Board members, former employees, etc.</w:t>
      </w:r>
    </w:p>
    <w:p w:rsidR="00134478" w:rsidRDefault="00134478" w:rsidP="00134478">
      <w:pPr>
        <w:pStyle w:val="NoSpacing"/>
        <w:rPr>
          <w:sz w:val="24"/>
          <w:szCs w:val="24"/>
        </w:rPr>
      </w:pPr>
      <w:r>
        <w:rPr>
          <w:sz w:val="24"/>
          <w:szCs w:val="24"/>
        </w:rPr>
        <w:t>Following further discussion, Sue Fortman made a motion that the Park Board will give a gift to the Park Fund at the Decatur County Community Foundation in the amount of $50.00 in memory of someone.   Bryan Robbins seconded the motion which then was passed.</w:t>
      </w:r>
    </w:p>
    <w:p w:rsidR="00134478" w:rsidRDefault="00134478" w:rsidP="00134478">
      <w:pPr>
        <w:pStyle w:val="NoSpacing"/>
        <w:rPr>
          <w:sz w:val="24"/>
          <w:szCs w:val="24"/>
        </w:rPr>
      </w:pPr>
    </w:p>
    <w:p w:rsidR="00134478" w:rsidRDefault="00321372" w:rsidP="00134478">
      <w:pPr>
        <w:pStyle w:val="NoSpacing"/>
        <w:rPr>
          <w:sz w:val="24"/>
          <w:szCs w:val="24"/>
        </w:rPr>
      </w:pPr>
      <w:r>
        <w:rPr>
          <w:sz w:val="24"/>
          <w:szCs w:val="24"/>
        </w:rPr>
        <w:t>Mayor Dan Manus suggested that we contact Don Schilling to inquire about Honda TIF funds that might be available for the water spray playground project at the Allen Memorial Swimming Pool.  Bob spoke with Don and he explained that the funds were only to be used for projects within a certain distance from Honda.  Therefore, our project would not fall into that area.  Howard Wilkison spoke with Senator Bob Jackman and he suggested that we contact the Southeastern Indiana grant writers.  Bryan Robbins said that he was going to look into tourism funding.</w:t>
      </w:r>
    </w:p>
    <w:p w:rsidR="00321372" w:rsidRDefault="00321372" w:rsidP="00134478">
      <w:pPr>
        <w:pStyle w:val="NoSpacing"/>
        <w:rPr>
          <w:sz w:val="24"/>
          <w:szCs w:val="24"/>
        </w:rPr>
      </w:pPr>
    </w:p>
    <w:p w:rsidR="00321372" w:rsidRDefault="00321372" w:rsidP="00134478">
      <w:pPr>
        <w:pStyle w:val="NoSpacing"/>
        <w:rPr>
          <w:sz w:val="24"/>
          <w:szCs w:val="24"/>
        </w:rPr>
      </w:pPr>
      <w:r>
        <w:rPr>
          <w:sz w:val="24"/>
          <w:szCs w:val="24"/>
        </w:rPr>
        <w:t>The 2016 fireworks display was postponed to July 5 due to inclement weather on July 3.  To date, we have collected $4,062.50 toward the total cost of $6,500.00 for the display.</w:t>
      </w:r>
    </w:p>
    <w:p w:rsidR="00321372" w:rsidRDefault="00321372" w:rsidP="00134478">
      <w:pPr>
        <w:pStyle w:val="NoSpacing"/>
        <w:rPr>
          <w:sz w:val="24"/>
          <w:szCs w:val="24"/>
        </w:rPr>
      </w:pPr>
    </w:p>
    <w:p w:rsidR="00065E40" w:rsidRDefault="00321372" w:rsidP="00134478">
      <w:pPr>
        <w:pStyle w:val="NoSpacing"/>
        <w:rPr>
          <w:sz w:val="24"/>
          <w:szCs w:val="24"/>
        </w:rPr>
      </w:pPr>
      <w:r>
        <w:rPr>
          <w:sz w:val="24"/>
          <w:szCs w:val="24"/>
        </w:rPr>
        <w:t>Bob told the Board that a fundraiser was planned at the Oddfellows Rebekah Park on Saturday, August 6 to benefit the Bread of Life.  At the time the event was scheduled, we were not aware of the magnitude of the event and that they were charging an admission fee of $10.00.  Bob has left a message for the coordinator to call him back to clarify what the charge is for and to get more details on the event.  The Board agreed that an admission charge could not be charged to enter the park.  According to radio advertising the $10.00 charge was for those wishing to purchase a meal.</w:t>
      </w:r>
    </w:p>
    <w:p w:rsidR="00065E40" w:rsidRDefault="00065E40" w:rsidP="00134478">
      <w:pPr>
        <w:pStyle w:val="NoSpacing"/>
        <w:rPr>
          <w:sz w:val="24"/>
          <w:szCs w:val="24"/>
        </w:rPr>
      </w:pPr>
    </w:p>
    <w:p w:rsidR="00321372" w:rsidRDefault="00321372" w:rsidP="00134478">
      <w:pPr>
        <w:pStyle w:val="NoSpacing"/>
        <w:rPr>
          <w:sz w:val="24"/>
          <w:szCs w:val="24"/>
        </w:rPr>
      </w:pPr>
      <w:r>
        <w:rPr>
          <w:sz w:val="24"/>
          <w:szCs w:val="24"/>
        </w:rPr>
        <w:t>Letters of Communication:</w:t>
      </w:r>
      <w:bookmarkStart w:id="0" w:name="_GoBack"/>
      <w:bookmarkEnd w:id="0"/>
    </w:p>
    <w:p w:rsidR="00065E40" w:rsidRDefault="00065E40" w:rsidP="00134478">
      <w:pPr>
        <w:pStyle w:val="NoSpacing"/>
        <w:rPr>
          <w:sz w:val="24"/>
          <w:szCs w:val="24"/>
        </w:rPr>
      </w:pPr>
    </w:p>
    <w:p w:rsidR="00321372" w:rsidRDefault="00321372" w:rsidP="00134478">
      <w:pPr>
        <w:pStyle w:val="NoSpacing"/>
        <w:rPr>
          <w:sz w:val="24"/>
          <w:szCs w:val="24"/>
        </w:rPr>
      </w:pPr>
      <w:r>
        <w:rPr>
          <w:sz w:val="24"/>
          <w:szCs w:val="24"/>
        </w:rPr>
        <w:lastRenderedPageBreak/>
        <w:t>The Big Brothers/Big Sisters sent a note of thanks for allowing them to use the Oddfellows Rebekah Park for the start/finish of their annual 5K Color Run.</w:t>
      </w:r>
    </w:p>
    <w:p w:rsidR="00321372" w:rsidRDefault="00321372" w:rsidP="00134478">
      <w:pPr>
        <w:pStyle w:val="NoSpacing"/>
        <w:rPr>
          <w:sz w:val="24"/>
          <w:szCs w:val="24"/>
        </w:rPr>
      </w:pPr>
    </w:p>
    <w:p w:rsidR="00321372" w:rsidRDefault="00321372" w:rsidP="00134478">
      <w:pPr>
        <w:pStyle w:val="NoSpacing"/>
        <w:rPr>
          <w:sz w:val="24"/>
          <w:szCs w:val="24"/>
        </w:rPr>
      </w:pPr>
      <w:r>
        <w:rPr>
          <w:sz w:val="24"/>
          <w:szCs w:val="24"/>
        </w:rPr>
        <w:t>The family of Charles Tom Newman thanked us for our donation to the Park Fund in his memory.</w:t>
      </w:r>
    </w:p>
    <w:p w:rsidR="00321372" w:rsidRDefault="00321372" w:rsidP="00134478">
      <w:pPr>
        <w:pStyle w:val="NoSpacing"/>
        <w:rPr>
          <w:sz w:val="24"/>
          <w:szCs w:val="24"/>
        </w:rPr>
      </w:pPr>
    </w:p>
    <w:p w:rsidR="00321372" w:rsidRDefault="00321372" w:rsidP="00134478">
      <w:pPr>
        <w:pStyle w:val="NoSpacing"/>
        <w:rPr>
          <w:sz w:val="24"/>
          <w:szCs w:val="24"/>
        </w:rPr>
      </w:pPr>
      <w:r>
        <w:rPr>
          <w:sz w:val="24"/>
          <w:szCs w:val="24"/>
        </w:rPr>
        <w:t xml:space="preserve">Bob Baker told the Board that we have been named in a lawsuit </w:t>
      </w:r>
      <w:r w:rsidR="00446172">
        <w:rPr>
          <w:sz w:val="24"/>
          <w:szCs w:val="24"/>
        </w:rPr>
        <w:t>filed on behalf of the lady that was struck by a car and killed while jogging on Veteran’s Way.</w:t>
      </w:r>
    </w:p>
    <w:p w:rsidR="00446172" w:rsidRDefault="00446172" w:rsidP="00134478">
      <w:pPr>
        <w:pStyle w:val="NoSpacing"/>
        <w:rPr>
          <w:sz w:val="24"/>
          <w:szCs w:val="24"/>
        </w:rPr>
      </w:pPr>
    </w:p>
    <w:p w:rsidR="00446172" w:rsidRDefault="00446172" w:rsidP="00134478">
      <w:pPr>
        <w:pStyle w:val="NoSpacing"/>
        <w:rPr>
          <w:sz w:val="24"/>
          <w:szCs w:val="24"/>
        </w:rPr>
      </w:pPr>
      <w:r>
        <w:rPr>
          <w:sz w:val="24"/>
          <w:szCs w:val="24"/>
        </w:rPr>
        <w:t>Superintendent’s Report:</w:t>
      </w:r>
    </w:p>
    <w:p w:rsidR="00446172" w:rsidRDefault="00446172" w:rsidP="00134478">
      <w:pPr>
        <w:pStyle w:val="NoSpacing"/>
        <w:rPr>
          <w:sz w:val="24"/>
          <w:szCs w:val="24"/>
        </w:rPr>
      </w:pPr>
    </w:p>
    <w:p w:rsidR="00446172" w:rsidRDefault="00446172" w:rsidP="00134478">
      <w:pPr>
        <w:pStyle w:val="NoSpacing"/>
        <w:rPr>
          <w:sz w:val="24"/>
          <w:szCs w:val="24"/>
        </w:rPr>
      </w:pPr>
      <w:r>
        <w:rPr>
          <w:sz w:val="24"/>
          <w:szCs w:val="24"/>
        </w:rPr>
        <w:t>Pickleball is continuing on Tuesday and Thursday mornings.</w:t>
      </w:r>
    </w:p>
    <w:p w:rsidR="00446172" w:rsidRDefault="00446172" w:rsidP="00134478">
      <w:pPr>
        <w:pStyle w:val="NoSpacing"/>
        <w:rPr>
          <w:sz w:val="24"/>
          <w:szCs w:val="24"/>
        </w:rPr>
      </w:pPr>
    </w:p>
    <w:p w:rsidR="00446172" w:rsidRDefault="00446172" w:rsidP="00134478">
      <w:pPr>
        <w:pStyle w:val="NoSpacing"/>
        <w:rPr>
          <w:sz w:val="24"/>
          <w:szCs w:val="24"/>
        </w:rPr>
      </w:pPr>
      <w:r>
        <w:rPr>
          <w:sz w:val="24"/>
          <w:szCs w:val="24"/>
        </w:rPr>
        <w:t>The co-ed softball league is continuing to play on Mondays and Fridays at Kohler Park.</w:t>
      </w:r>
    </w:p>
    <w:p w:rsidR="00446172" w:rsidRDefault="00446172" w:rsidP="00134478">
      <w:pPr>
        <w:pStyle w:val="NoSpacing"/>
        <w:rPr>
          <w:sz w:val="24"/>
          <w:szCs w:val="24"/>
        </w:rPr>
      </w:pPr>
    </w:p>
    <w:p w:rsidR="00446172" w:rsidRDefault="00446172" w:rsidP="00134478">
      <w:pPr>
        <w:pStyle w:val="NoSpacing"/>
        <w:rPr>
          <w:sz w:val="24"/>
          <w:szCs w:val="24"/>
        </w:rPr>
      </w:pPr>
      <w:r>
        <w:rPr>
          <w:sz w:val="24"/>
          <w:szCs w:val="24"/>
        </w:rPr>
        <w:t>Camp Rainbow concluded on Friday, June 24 with the annual family picnic and swimming.</w:t>
      </w:r>
    </w:p>
    <w:p w:rsidR="00446172" w:rsidRDefault="00446172" w:rsidP="00134478">
      <w:pPr>
        <w:pStyle w:val="NoSpacing"/>
        <w:rPr>
          <w:sz w:val="24"/>
          <w:szCs w:val="24"/>
        </w:rPr>
      </w:pPr>
    </w:p>
    <w:p w:rsidR="00446172" w:rsidRDefault="00446172" w:rsidP="00134478">
      <w:pPr>
        <w:pStyle w:val="NoSpacing"/>
        <w:rPr>
          <w:sz w:val="24"/>
          <w:szCs w:val="24"/>
        </w:rPr>
      </w:pPr>
      <w:r>
        <w:rPr>
          <w:sz w:val="24"/>
          <w:szCs w:val="24"/>
        </w:rPr>
        <w:t>The final session of swimming lessons ended on Thursday, July 14.</w:t>
      </w:r>
    </w:p>
    <w:p w:rsidR="00446172" w:rsidRDefault="00446172" w:rsidP="00134478">
      <w:pPr>
        <w:pStyle w:val="NoSpacing"/>
        <w:rPr>
          <w:sz w:val="24"/>
          <w:szCs w:val="24"/>
        </w:rPr>
      </w:pPr>
    </w:p>
    <w:p w:rsidR="00446172" w:rsidRDefault="00446172" w:rsidP="00134478">
      <w:pPr>
        <w:pStyle w:val="NoSpacing"/>
        <w:rPr>
          <w:sz w:val="24"/>
          <w:szCs w:val="24"/>
        </w:rPr>
      </w:pPr>
      <w:r>
        <w:rPr>
          <w:sz w:val="24"/>
          <w:szCs w:val="24"/>
        </w:rPr>
        <w:t>The pool will be closed on weekdays beginning on August 3 as all three county schools return to school that day.  We will remain open on Saturday, August 6, Sunday, August 7, Saturday, August 13 and Sunday, August 14.  We will close for the season 1t 7:00PM on the 14</w:t>
      </w:r>
      <w:r w:rsidRPr="00446172">
        <w:rPr>
          <w:sz w:val="24"/>
          <w:szCs w:val="24"/>
          <w:vertAlign w:val="superscript"/>
        </w:rPr>
        <w:t>th</w:t>
      </w:r>
      <w:r>
        <w:rPr>
          <w:sz w:val="24"/>
          <w:szCs w:val="24"/>
        </w:rPr>
        <w:t>.</w:t>
      </w:r>
    </w:p>
    <w:p w:rsidR="00446172" w:rsidRDefault="00446172" w:rsidP="00134478">
      <w:pPr>
        <w:pStyle w:val="NoSpacing"/>
        <w:rPr>
          <w:sz w:val="24"/>
          <w:szCs w:val="24"/>
        </w:rPr>
      </w:pPr>
    </w:p>
    <w:p w:rsidR="00446172" w:rsidRDefault="00446172" w:rsidP="00134478">
      <w:pPr>
        <w:pStyle w:val="NoSpacing"/>
        <w:rPr>
          <w:sz w:val="24"/>
          <w:szCs w:val="24"/>
        </w:rPr>
      </w:pPr>
      <w:r>
        <w:rPr>
          <w:sz w:val="24"/>
          <w:szCs w:val="24"/>
        </w:rPr>
        <w:t xml:space="preserve">The Tiger Sharks swim team won their first conference </w:t>
      </w:r>
      <w:r w:rsidR="00065E40">
        <w:rPr>
          <w:sz w:val="24"/>
          <w:szCs w:val="24"/>
        </w:rPr>
        <w:t>championship</w:t>
      </w:r>
      <w:r>
        <w:rPr>
          <w:sz w:val="24"/>
          <w:szCs w:val="24"/>
        </w:rPr>
        <w:t xml:space="preserve"> in forty year.</w:t>
      </w:r>
    </w:p>
    <w:p w:rsidR="00446172" w:rsidRDefault="00446172" w:rsidP="00134478">
      <w:pPr>
        <w:pStyle w:val="NoSpacing"/>
        <w:rPr>
          <w:sz w:val="24"/>
          <w:szCs w:val="24"/>
        </w:rPr>
      </w:pPr>
    </w:p>
    <w:p w:rsidR="00446172" w:rsidRDefault="00446172" w:rsidP="00134478">
      <w:pPr>
        <w:pStyle w:val="NoSpacing"/>
        <w:rPr>
          <w:sz w:val="24"/>
          <w:szCs w:val="24"/>
        </w:rPr>
      </w:pPr>
      <w:r>
        <w:rPr>
          <w:sz w:val="24"/>
          <w:szCs w:val="24"/>
        </w:rPr>
        <w:t>We recently participated in the Decatur County Memorial Hospital Healthy Fair.  The event was held on June 29 at the Greensburg Elementary School.  We gave away two door prizes, a pickleball set for adults and a swim package for those 17 &amp; under.  We will be parti</w:t>
      </w:r>
      <w:r w:rsidR="00065E40">
        <w:rPr>
          <w:sz w:val="24"/>
          <w:szCs w:val="24"/>
        </w:rPr>
        <w:t>cipating in the Mainsource Bank Wellbeing Fair on Friday, August 19.  We will be giving away another pickleball set which include a set of racquets and balls.</w:t>
      </w:r>
    </w:p>
    <w:p w:rsidR="00065E40" w:rsidRDefault="00065E40" w:rsidP="00134478">
      <w:pPr>
        <w:pStyle w:val="NoSpacing"/>
        <w:rPr>
          <w:sz w:val="24"/>
          <w:szCs w:val="24"/>
        </w:rPr>
      </w:pPr>
    </w:p>
    <w:p w:rsidR="00065E40" w:rsidRPr="00134478" w:rsidRDefault="00065E40" w:rsidP="00134478">
      <w:pPr>
        <w:pStyle w:val="NoSpacing"/>
        <w:rPr>
          <w:sz w:val="24"/>
          <w:szCs w:val="24"/>
        </w:rPr>
      </w:pPr>
      <w:r>
        <w:rPr>
          <w:sz w:val="24"/>
          <w:szCs w:val="24"/>
        </w:rPr>
        <w:t>With no further business to discuss, Tom Ogden made a motion to adjourn.  Victor Dance second the motion.</w:t>
      </w:r>
    </w:p>
    <w:sectPr w:rsidR="00065E40" w:rsidRPr="001344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478"/>
    <w:rsid w:val="00065E40"/>
    <w:rsid w:val="00134478"/>
    <w:rsid w:val="00321372"/>
    <w:rsid w:val="00446172"/>
    <w:rsid w:val="00B57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439A14-7A94-4393-9027-6A94B8B0A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4478"/>
    <w:pPr>
      <w:spacing w:after="0" w:line="240" w:lineRule="auto"/>
    </w:pPr>
  </w:style>
  <w:style w:type="paragraph" w:styleId="BalloonText">
    <w:name w:val="Balloon Text"/>
    <w:basedOn w:val="Normal"/>
    <w:link w:val="BalloonTextChar"/>
    <w:uiPriority w:val="99"/>
    <w:semiHidden/>
    <w:unhideWhenUsed/>
    <w:rsid w:val="00065E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5E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600</Words>
  <Characters>3424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 Parks</dc:creator>
  <cp:keywords/>
  <dc:description/>
  <cp:lastModifiedBy>DC Parks</cp:lastModifiedBy>
  <cp:revision>2</cp:revision>
  <cp:lastPrinted>2016-08-11T18:29:00Z</cp:lastPrinted>
  <dcterms:created xsi:type="dcterms:W3CDTF">2016-08-11T17:55:00Z</dcterms:created>
  <dcterms:modified xsi:type="dcterms:W3CDTF">2016-08-11T18:29:00Z</dcterms:modified>
</cp:coreProperties>
</file>