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A2" w:rsidRDefault="00DE4F5E" w:rsidP="00DE4F5E">
      <w:pPr>
        <w:pStyle w:val="NoSpacing"/>
        <w:rPr>
          <w:b/>
          <w:sz w:val="24"/>
          <w:szCs w:val="24"/>
        </w:rPr>
      </w:pPr>
      <w:r>
        <w:rPr>
          <w:b/>
          <w:sz w:val="24"/>
          <w:szCs w:val="24"/>
        </w:rPr>
        <w:t>Minutes of Board Meeting……………………………………………………………………………...July 17, 2014</w:t>
      </w:r>
    </w:p>
    <w:p w:rsidR="00DE4F5E" w:rsidRDefault="00DE4F5E" w:rsidP="00DE4F5E">
      <w:pPr>
        <w:pStyle w:val="NoSpacing"/>
        <w:rPr>
          <w:b/>
          <w:sz w:val="24"/>
          <w:szCs w:val="24"/>
        </w:rPr>
      </w:pPr>
    </w:p>
    <w:p w:rsidR="00DE4F5E" w:rsidRDefault="00DE4F5E" w:rsidP="00DE4F5E">
      <w:pPr>
        <w:pStyle w:val="NoSpacing"/>
        <w:rPr>
          <w:b/>
          <w:sz w:val="24"/>
          <w:szCs w:val="24"/>
        </w:rPr>
      </w:pPr>
      <w:r>
        <w:rPr>
          <w:b/>
          <w:sz w:val="24"/>
          <w:szCs w:val="24"/>
        </w:rPr>
        <w:t>Attending:  Howard Wilkison, Sue Fortman, Sharon Phillips, Tom Ogden Victor Dance, Norm Campbell, Ed Dodds, George Granholt, Vietta McKenzie, Dave Smith, Robert Barker, Teresa Kovaicch and Dustin White, WTRE.</w:t>
      </w:r>
    </w:p>
    <w:p w:rsidR="00DE4F5E" w:rsidRDefault="00DE4F5E" w:rsidP="00DE4F5E">
      <w:pPr>
        <w:pStyle w:val="NoSpacing"/>
        <w:rPr>
          <w:b/>
          <w:sz w:val="24"/>
          <w:szCs w:val="24"/>
        </w:rPr>
      </w:pPr>
    </w:p>
    <w:p w:rsidR="00DE4F5E" w:rsidRDefault="00DE4F5E" w:rsidP="00DE4F5E">
      <w:pPr>
        <w:pStyle w:val="NoSpacing"/>
        <w:rPr>
          <w:b/>
          <w:sz w:val="24"/>
          <w:szCs w:val="24"/>
        </w:rPr>
      </w:pPr>
      <w:r>
        <w:rPr>
          <w:b/>
          <w:sz w:val="24"/>
          <w:szCs w:val="24"/>
        </w:rPr>
        <w:t>Minutes were read and approved on a motion made by Victor Dance and seconded by Norm Campbell.</w:t>
      </w:r>
    </w:p>
    <w:p w:rsidR="00DE4F5E" w:rsidRDefault="00DE4F5E" w:rsidP="00DE4F5E">
      <w:pPr>
        <w:pStyle w:val="NoSpacing"/>
        <w:rPr>
          <w:b/>
          <w:sz w:val="24"/>
          <w:szCs w:val="24"/>
        </w:rPr>
      </w:pPr>
    </w:p>
    <w:p w:rsidR="00DE4F5E" w:rsidRDefault="00DE4F5E" w:rsidP="00DE4F5E">
      <w:pPr>
        <w:pStyle w:val="NoSpacing"/>
        <w:rPr>
          <w:b/>
          <w:sz w:val="24"/>
          <w:szCs w:val="24"/>
        </w:rPr>
      </w:pPr>
      <w:r>
        <w:rPr>
          <w:b/>
          <w:sz w:val="24"/>
          <w:szCs w:val="24"/>
        </w:rPr>
        <w:t>Claims were discussed and approved on a motion made by Ed Dodds and seconded by Sharon Phillips.</w:t>
      </w:r>
    </w:p>
    <w:p w:rsidR="00DE4F5E" w:rsidRDefault="00DE4F5E" w:rsidP="00DE4F5E">
      <w:pPr>
        <w:pStyle w:val="NoSpacing"/>
        <w:rPr>
          <w:b/>
          <w:sz w:val="24"/>
          <w:szCs w:val="24"/>
        </w:rPr>
      </w:pPr>
    </w:p>
    <w:p w:rsidR="00DE4F5E" w:rsidRDefault="00DE4F5E" w:rsidP="00DE4F5E">
      <w:pPr>
        <w:pStyle w:val="NoSpacing"/>
        <w:rPr>
          <w:b/>
          <w:sz w:val="24"/>
          <w:szCs w:val="24"/>
        </w:rPr>
      </w:pPr>
      <w:r>
        <w:rPr>
          <w:b/>
          <w:sz w:val="24"/>
          <w:szCs w:val="24"/>
        </w:rPr>
        <w:t>New Business:</w:t>
      </w:r>
    </w:p>
    <w:p w:rsidR="00DE4F5E" w:rsidRDefault="00DE4F5E" w:rsidP="00DE4F5E">
      <w:pPr>
        <w:pStyle w:val="NoSpacing"/>
        <w:rPr>
          <w:b/>
          <w:sz w:val="24"/>
          <w:szCs w:val="24"/>
        </w:rPr>
      </w:pPr>
    </w:p>
    <w:p w:rsidR="00DE4F5E" w:rsidRDefault="00DE4F5E" w:rsidP="00DE4F5E">
      <w:pPr>
        <w:pStyle w:val="NoSpacing"/>
        <w:rPr>
          <w:b/>
          <w:sz w:val="24"/>
          <w:szCs w:val="24"/>
        </w:rPr>
      </w:pPr>
      <w:r>
        <w:rPr>
          <w:b/>
          <w:sz w:val="24"/>
          <w:szCs w:val="24"/>
        </w:rPr>
        <w:t xml:space="preserve">Bob Barker submitted a lease/purchase agreement proposal to the board for the purchase of new skate park equipment.  Our remaining existing equipment is deteriorating quickly and needs to be replaced as soon as possible.  In order to get more new equipment in place now, Bob Barker proposed to the Board that they consider a lease/purchase program similar to the one that was used to purchase the water slide for the Allen Memorial Swimming Pool.  He recommended that we enter into an agreement to purchase approximately $50,000.00 worth of equipment for $950.00 per month.  The lease may be paid off early with no penalty.  Following further discussion, Tom Ogden made a motion to enter into the contract with </w:t>
      </w:r>
      <w:r w:rsidR="00443D3D">
        <w:rPr>
          <w:b/>
          <w:sz w:val="24"/>
          <w:szCs w:val="24"/>
        </w:rPr>
        <w:t>National Cooperative Leasing for the purchase of the new equipment.  George Granholt seconded the motion.</w:t>
      </w:r>
    </w:p>
    <w:p w:rsidR="00443D3D" w:rsidRDefault="00443D3D" w:rsidP="00DE4F5E">
      <w:pPr>
        <w:pStyle w:val="NoSpacing"/>
        <w:rPr>
          <w:b/>
          <w:sz w:val="24"/>
          <w:szCs w:val="24"/>
        </w:rPr>
      </w:pPr>
    </w:p>
    <w:p w:rsidR="00443D3D" w:rsidRDefault="00443D3D" w:rsidP="00DE4F5E">
      <w:pPr>
        <w:pStyle w:val="NoSpacing"/>
        <w:rPr>
          <w:b/>
          <w:sz w:val="24"/>
          <w:szCs w:val="24"/>
        </w:rPr>
      </w:pPr>
      <w:r>
        <w:rPr>
          <w:b/>
          <w:sz w:val="24"/>
          <w:szCs w:val="24"/>
        </w:rPr>
        <w:t xml:space="preserve">Bob Barker presented the 2015 Budget proposal to the Board for their approval.  He explained that in </w:t>
      </w:r>
      <w:r w:rsidR="00111BE2">
        <w:rPr>
          <w:b/>
          <w:sz w:val="24"/>
          <w:szCs w:val="24"/>
        </w:rPr>
        <w:t>addition</w:t>
      </w:r>
      <w:r>
        <w:rPr>
          <w:b/>
          <w:sz w:val="24"/>
          <w:szCs w:val="24"/>
        </w:rPr>
        <w:t xml:space="preserve"> to the $1,000.00 increase for full time salaries, he had also asked for a $700.00 bonus for the next five years for all full time employees.  He explained that many of the employees in the courthouse had received bonuses over the past few years and he felt that this would help to catch our employees up with those employees.  It was also noted that the </w:t>
      </w:r>
      <w:r w:rsidR="00BA7E09">
        <w:rPr>
          <w:b/>
          <w:sz w:val="24"/>
          <w:szCs w:val="24"/>
        </w:rPr>
        <w:t>amount on the budget proposal for unemployment was incorrectly listed as $4,000.00 instead of the correct amount of $400.00.  Following further discussion of the budget proposal, Sue Fortman made a motion to approve the 2015 Budget Proposal as submitted with the corrected amount for unemployment.  Vietta McKenzie seconded the motion.</w:t>
      </w:r>
    </w:p>
    <w:p w:rsidR="00BA7E09" w:rsidRDefault="00BA7E09" w:rsidP="00DE4F5E">
      <w:pPr>
        <w:pStyle w:val="NoSpacing"/>
        <w:rPr>
          <w:b/>
          <w:sz w:val="24"/>
          <w:szCs w:val="24"/>
        </w:rPr>
      </w:pPr>
    </w:p>
    <w:p w:rsidR="00BA7E09" w:rsidRDefault="00E05209" w:rsidP="00DE4F5E">
      <w:pPr>
        <w:pStyle w:val="NoSpacing"/>
        <w:rPr>
          <w:b/>
          <w:sz w:val="24"/>
          <w:szCs w:val="24"/>
        </w:rPr>
      </w:pPr>
      <w:r>
        <w:rPr>
          <w:b/>
          <w:sz w:val="24"/>
          <w:szCs w:val="24"/>
        </w:rPr>
        <w:t xml:space="preserve">Bob Barker told the Board that he had contacted the Mayor today to ask that the Board of Works reimburse the Parks Department for all or at least part of the bill from Geis Contracting for work done at the Oddfellows Rebekah Park as a result of a water leak.  As it was determined that the leak was on the City’s line, he felt that it was only fair that they should be responsible for the costs incurred while trying to locate the leak and make the necessary repairs.  Mayor Herbert said that he would present Bob’s request for reimbursement to the Board of Works for their consideration.  </w:t>
      </w:r>
    </w:p>
    <w:p w:rsidR="00E05209" w:rsidRDefault="00E05209" w:rsidP="00DE4F5E">
      <w:pPr>
        <w:pStyle w:val="NoSpacing"/>
        <w:rPr>
          <w:b/>
          <w:sz w:val="24"/>
          <w:szCs w:val="24"/>
        </w:rPr>
      </w:pPr>
    </w:p>
    <w:p w:rsidR="00E05209" w:rsidRDefault="00E05209" w:rsidP="00DE4F5E">
      <w:pPr>
        <w:pStyle w:val="NoSpacing"/>
        <w:rPr>
          <w:b/>
          <w:sz w:val="24"/>
          <w:szCs w:val="24"/>
        </w:rPr>
      </w:pPr>
      <w:r>
        <w:rPr>
          <w:b/>
          <w:sz w:val="24"/>
          <w:szCs w:val="24"/>
        </w:rPr>
        <w:lastRenderedPageBreak/>
        <w:t>Superintendent’s Report:</w:t>
      </w:r>
    </w:p>
    <w:p w:rsidR="00E05209" w:rsidRDefault="00E05209" w:rsidP="00DE4F5E">
      <w:pPr>
        <w:pStyle w:val="NoSpacing"/>
        <w:rPr>
          <w:b/>
          <w:sz w:val="24"/>
          <w:szCs w:val="24"/>
        </w:rPr>
      </w:pPr>
    </w:p>
    <w:p w:rsidR="00E05209" w:rsidRDefault="00E05209" w:rsidP="00DE4F5E">
      <w:pPr>
        <w:pStyle w:val="NoSpacing"/>
        <w:rPr>
          <w:b/>
          <w:sz w:val="24"/>
          <w:szCs w:val="24"/>
        </w:rPr>
      </w:pPr>
      <w:r>
        <w:rPr>
          <w:b/>
          <w:sz w:val="24"/>
          <w:szCs w:val="24"/>
        </w:rPr>
        <w:t>The Big Brothers/Big Sisters held their first annual 5K Color Fun Run and Walk event at the Oddfellows Rebekah Park.  The event was a huge success with over 500 participants.</w:t>
      </w:r>
    </w:p>
    <w:p w:rsidR="00E05209" w:rsidRDefault="00E05209" w:rsidP="00DE4F5E">
      <w:pPr>
        <w:pStyle w:val="NoSpacing"/>
        <w:rPr>
          <w:b/>
          <w:sz w:val="24"/>
          <w:szCs w:val="24"/>
        </w:rPr>
      </w:pPr>
    </w:p>
    <w:p w:rsidR="00E05209" w:rsidRDefault="00E05209" w:rsidP="00DE4F5E">
      <w:pPr>
        <w:pStyle w:val="NoSpacing"/>
        <w:rPr>
          <w:b/>
          <w:sz w:val="24"/>
          <w:szCs w:val="24"/>
        </w:rPr>
      </w:pPr>
      <w:r>
        <w:rPr>
          <w:b/>
          <w:sz w:val="24"/>
          <w:szCs w:val="24"/>
        </w:rPr>
        <w:t>Swimming lessons are underway at the Allen Memorial Swimming Po</w:t>
      </w:r>
      <w:r w:rsidR="00E45228">
        <w:rPr>
          <w:b/>
          <w:sz w:val="24"/>
          <w:szCs w:val="24"/>
        </w:rPr>
        <w:t>ol.  Two two-week sessions remain with the program ending on July 17.  The lessons are under the direction of Darci Kovacich.</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Camp Rainbow is underway under the direction of Stacie Reisman.  The number of campers is down substantially this year with only twelve campers registered.</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The new sidewalks are in place at the Oddfellows Rebekah Park.  The walkways extend from the restroom building and parking lot to the new playground equipment.</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 xml:space="preserve">The </w:t>
      </w:r>
      <w:r w:rsidR="00111BE2">
        <w:rPr>
          <w:b/>
          <w:sz w:val="24"/>
          <w:szCs w:val="24"/>
        </w:rPr>
        <w:t>maintenance</w:t>
      </w:r>
      <w:r>
        <w:rPr>
          <w:b/>
          <w:sz w:val="24"/>
          <w:szCs w:val="24"/>
        </w:rPr>
        <w:t xml:space="preserve"> staff recently sprayed the infield on the diamond at St. Paul.  If it is going to be used for play, whoever is planning to play there will need to see that someone drags it for them.</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The fireworks are scheduled for Thursday, July 3.</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The co-ed softball league is underway at Kohler Park.  The seven-team league plays on Friday nights.</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Duke Energy will be providing volunteers to take down the sports lighting at Shriver Field on Wednesday, June 18.</w:t>
      </w:r>
    </w:p>
    <w:p w:rsidR="00E45228" w:rsidRDefault="00E45228" w:rsidP="00DE4F5E">
      <w:pPr>
        <w:pStyle w:val="NoSpacing"/>
        <w:rPr>
          <w:b/>
          <w:sz w:val="24"/>
          <w:szCs w:val="24"/>
        </w:rPr>
      </w:pPr>
    </w:p>
    <w:p w:rsidR="00E45228" w:rsidRDefault="00E45228" w:rsidP="00DE4F5E">
      <w:pPr>
        <w:pStyle w:val="NoSpacing"/>
        <w:rPr>
          <w:b/>
          <w:sz w:val="24"/>
          <w:szCs w:val="24"/>
        </w:rPr>
      </w:pPr>
      <w:r>
        <w:rPr>
          <w:b/>
          <w:sz w:val="24"/>
          <w:szCs w:val="24"/>
        </w:rPr>
        <w:t xml:space="preserve">An eviction notice was served to Daryl &amp; Cindy Koors, the tenants at the park house, for non-payment of rent.   </w:t>
      </w:r>
      <w:r w:rsidR="00111BE2">
        <w:rPr>
          <w:b/>
          <w:sz w:val="24"/>
          <w:szCs w:val="24"/>
        </w:rPr>
        <w:t>They came in and paid their rent up to date to avoid eviction.</w:t>
      </w:r>
    </w:p>
    <w:p w:rsidR="00111BE2" w:rsidRDefault="00111BE2" w:rsidP="00DE4F5E">
      <w:pPr>
        <w:pStyle w:val="NoSpacing"/>
        <w:rPr>
          <w:b/>
          <w:sz w:val="24"/>
          <w:szCs w:val="24"/>
        </w:rPr>
      </w:pPr>
    </w:p>
    <w:p w:rsidR="00111BE2" w:rsidRDefault="00111BE2" w:rsidP="00DE4F5E">
      <w:pPr>
        <w:pStyle w:val="NoSpacing"/>
        <w:rPr>
          <w:b/>
          <w:sz w:val="24"/>
          <w:szCs w:val="24"/>
        </w:rPr>
      </w:pPr>
      <w:r>
        <w:rPr>
          <w:b/>
          <w:sz w:val="24"/>
          <w:szCs w:val="24"/>
        </w:rPr>
        <w:t>Regular league play is winding down for both the boys and the girls leagues at the youth sports complex.  Tournament play will begin in the coming week.</w:t>
      </w:r>
    </w:p>
    <w:p w:rsidR="00111BE2" w:rsidRDefault="00111BE2" w:rsidP="00DE4F5E">
      <w:pPr>
        <w:pStyle w:val="NoSpacing"/>
        <w:rPr>
          <w:b/>
          <w:sz w:val="24"/>
          <w:szCs w:val="24"/>
        </w:rPr>
      </w:pPr>
    </w:p>
    <w:p w:rsidR="00111BE2" w:rsidRDefault="00111BE2" w:rsidP="00DE4F5E">
      <w:pPr>
        <w:pStyle w:val="NoSpacing"/>
        <w:rPr>
          <w:b/>
          <w:sz w:val="24"/>
          <w:szCs w:val="24"/>
        </w:rPr>
      </w:pPr>
      <w:r>
        <w:rPr>
          <w:b/>
          <w:sz w:val="24"/>
          <w:szCs w:val="24"/>
        </w:rPr>
        <w:t>With no further business to discuss, Tom Ogden made a motion to adjourn.  Victor Dance seconded the motion.</w:t>
      </w:r>
      <w:bookmarkStart w:id="0" w:name="_GoBack"/>
      <w:bookmarkEnd w:id="0"/>
    </w:p>
    <w:p w:rsidR="00E45228" w:rsidRDefault="00E45228" w:rsidP="00DE4F5E">
      <w:pPr>
        <w:pStyle w:val="NoSpacing"/>
        <w:rPr>
          <w:b/>
          <w:sz w:val="24"/>
          <w:szCs w:val="24"/>
        </w:rPr>
      </w:pPr>
    </w:p>
    <w:p w:rsidR="00E45228" w:rsidRPr="00DE4F5E" w:rsidRDefault="00E45228" w:rsidP="00DE4F5E">
      <w:pPr>
        <w:pStyle w:val="NoSpacing"/>
        <w:rPr>
          <w:b/>
          <w:sz w:val="24"/>
          <w:szCs w:val="24"/>
        </w:rPr>
      </w:pPr>
    </w:p>
    <w:sectPr w:rsidR="00E45228" w:rsidRPr="00DE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5E"/>
    <w:rsid w:val="00111BE2"/>
    <w:rsid w:val="00443D3D"/>
    <w:rsid w:val="00B348A2"/>
    <w:rsid w:val="00BA7E09"/>
    <w:rsid w:val="00DE4F5E"/>
    <w:rsid w:val="00E05209"/>
    <w:rsid w:val="00E4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2014-07-17T14:55:00Z</cp:lastPrinted>
  <dcterms:created xsi:type="dcterms:W3CDTF">2014-07-17T13:59:00Z</dcterms:created>
  <dcterms:modified xsi:type="dcterms:W3CDTF">2014-07-17T14:56:00Z</dcterms:modified>
</cp:coreProperties>
</file>